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A7" w:rsidRDefault="009144A7" w:rsidP="00485137">
      <w:pPr>
        <w:jc w:val="center"/>
        <w:rPr>
          <w:sz w:val="32"/>
          <w:szCs w:val="32"/>
        </w:rPr>
      </w:pPr>
      <w:r>
        <w:rPr>
          <w:sz w:val="32"/>
          <w:szCs w:val="32"/>
        </w:rPr>
        <w:t xml:space="preserve">REFERAT af </w:t>
      </w:r>
    </w:p>
    <w:p w:rsidR="0025305F" w:rsidRDefault="0025305F" w:rsidP="00485137">
      <w:pPr>
        <w:jc w:val="center"/>
        <w:rPr>
          <w:sz w:val="32"/>
          <w:szCs w:val="32"/>
        </w:rPr>
      </w:pPr>
      <w:r>
        <w:rPr>
          <w:sz w:val="32"/>
          <w:szCs w:val="32"/>
        </w:rPr>
        <w:t>Generalforsamling i</w:t>
      </w:r>
    </w:p>
    <w:p w:rsidR="0025305F" w:rsidRDefault="00485137" w:rsidP="0025305F">
      <w:pPr>
        <w:jc w:val="center"/>
        <w:rPr>
          <w:sz w:val="32"/>
          <w:szCs w:val="32"/>
        </w:rPr>
      </w:pPr>
      <w:r>
        <w:rPr>
          <w:sz w:val="32"/>
          <w:szCs w:val="32"/>
        </w:rPr>
        <w:t xml:space="preserve">Dansk </w:t>
      </w:r>
      <w:r w:rsidR="00D4610B">
        <w:rPr>
          <w:sz w:val="32"/>
          <w:szCs w:val="32"/>
        </w:rPr>
        <w:t>Selskab</w:t>
      </w:r>
      <w:r>
        <w:rPr>
          <w:sz w:val="32"/>
          <w:szCs w:val="32"/>
        </w:rPr>
        <w:t xml:space="preserve"> for Muskuloskeletal Radiologi</w:t>
      </w:r>
    </w:p>
    <w:p w:rsidR="00B23557" w:rsidRPr="00535460" w:rsidRDefault="00D4610B" w:rsidP="009144A7">
      <w:pPr>
        <w:jc w:val="center"/>
        <w:rPr>
          <w:color w:val="FF0000"/>
          <w:sz w:val="32"/>
          <w:szCs w:val="32"/>
        </w:rPr>
      </w:pPr>
      <w:r>
        <w:rPr>
          <w:sz w:val="32"/>
          <w:szCs w:val="32"/>
        </w:rPr>
        <w:t>25-01-</w:t>
      </w:r>
      <w:r w:rsidR="00485137">
        <w:rPr>
          <w:sz w:val="32"/>
          <w:szCs w:val="32"/>
        </w:rPr>
        <w:t>201</w:t>
      </w:r>
      <w:r w:rsidR="00DF37D4">
        <w:rPr>
          <w:sz w:val="32"/>
          <w:szCs w:val="32"/>
        </w:rPr>
        <w:t>8</w:t>
      </w:r>
      <w:r w:rsidR="00485137">
        <w:rPr>
          <w:sz w:val="32"/>
          <w:szCs w:val="32"/>
        </w:rPr>
        <w:t xml:space="preserve"> kl.</w:t>
      </w:r>
      <w:r>
        <w:rPr>
          <w:sz w:val="32"/>
          <w:szCs w:val="32"/>
        </w:rPr>
        <w:t>15:00</w:t>
      </w:r>
      <w:r w:rsidR="00B842D7">
        <w:rPr>
          <w:color w:val="FF0000"/>
          <w:sz w:val="32"/>
          <w:szCs w:val="32"/>
        </w:rPr>
        <w:t xml:space="preserve"> </w:t>
      </w:r>
    </w:p>
    <w:p w:rsidR="00411622" w:rsidRPr="00485137" w:rsidRDefault="00411622" w:rsidP="00485137">
      <w:pPr>
        <w:rPr>
          <w:color w:val="FF0000"/>
          <w:sz w:val="32"/>
          <w:szCs w:val="32"/>
        </w:rPr>
      </w:pPr>
    </w:p>
    <w:p w:rsidR="004C185E" w:rsidRPr="006124F5" w:rsidRDefault="00485137" w:rsidP="00411622">
      <w:pPr>
        <w:rPr>
          <w:sz w:val="32"/>
          <w:szCs w:val="32"/>
        </w:rPr>
      </w:pPr>
      <w:r w:rsidRPr="006124F5">
        <w:rPr>
          <w:sz w:val="32"/>
          <w:szCs w:val="32"/>
        </w:rPr>
        <w:t>Dagsorden</w:t>
      </w:r>
      <w:r w:rsidR="00411622" w:rsidRPr="006124F5">
        <w:rPr>
          <w:sz w:val="32"/>
          <w:szCs w:val="32"/>
        </w:rPr>
        <w:t xml:space="preserve"> iflg.</w:t>
      </w:r>
      <w:r w:rsidR="00C15A5E" w:rsidRPr="006124F5">
        <w:rPr>
          <w:sz w:val="32"/>
          <w:szCs w:val="32"/>
        </w:rPr>
        <w:t xml:space="preserve"> </w:t>
      </w:r>
      <w:r w:rsidR="00411622" w:rsidRPr="006124F5">
        <w:rPr>
          <w:sz w:val="32"/>
          <w:szCs w:val="32"/>
        </w:rPr>
        <w:t>vedtægterne</w:t>
      </w:r>
    </w:p>
    <w:p w:rsidR="00535460" w:rsidRDefault="00535460" w:rsidP="00411622">
      <w:pPr>
        <w:rPr>
          <w:sz w:val="40"/>
          <w:szCs w:val="40"/>
        </w:rPr>
      </w:pPr>
    </w:p>
    <w:p w:rsidR="00256A7F" w:rsidRPr="009144A7" w:rsidRDefault="00427F37" w:rsidP="00427F37">
      <w:pPr>
        <w:rPr>
          <w:color w:val="E36C0A" w:themeColor="accent6" w:themeShade="BF"/>
          <w:sz w:val="28"/>
          <w:szCs w:val="28"/>
        </w:rPr>
      </w:pPr>
      <w:r w:rsidRPr="00042B95">
        <w:rPr>
          <w:b/>
          <w:sz w:val="28"/>
          <w:szCs w:val="28"/>
        </w:rPr>
        <w:t>1</w:t>
      </w:r>
      <w:r w:rsidRPr="000C3E95">
        <w:rPr>
          <w:sz w:val="28"/>
          <w:szCs w:val="28"/>
        </w:rPr>
        <w:t xml:space="preserve">. </w:t>
      </w:r>
      <w:r w:rsidRPr="000C3E95">
        <w:rPr>
          <w:b/>
          <w:sz w:val="28"/>
          <w:szCs w:val="28"/>
        </w:rPr>
        <w:t>Valg af dirigent</w:t>
      </w:r>
      <w:r w:rsidR="00C1237D">
        <w:rPr>
          <w:b/>
          <w:sz w:val="28"/>
          <w:szCs w:val="28"/>
        </w:rPr>
        <w:t xml:space="preserve"> </w:t>
      </w:r>
      <w:r w:rsidR="009144A7" w:rsidRPr="009144A7">
        <w:rPr>
          <w:b/>
          <w:color w:val="E36C0A" w:themeColor="accent6" w:themeShade="BF"/>
          <w:sz w:val="28"/>
          <w:szCs w:val="28"/>
        </w:rPr>
        <w:t xml:space="preserve">Anne Duer </w:t>
      </w:r>
      <w:r w:rsidR="00C1237D">
        <w:rPr>
          <w:b/>
          <w:sz w:val="28"/>
          <w:szCs w:val="28"/>
        </w:rPr>
        <w:t>og referent</w:t>
      </w:r>
      <w:r w:rsidR="009144A7">
        <w:rPr>
          <w:b/>
          <w:sz w:val="28"/>
          <w:szCs w:val="28"/>
        </w:rPr>
        <w:t xml:space="preserve"> </w:t>
      </w:r>
      <w:r w:rsidR="009144A7">
        <w:rPr>
          <w:b/>
          <w:color w:val="E36C0A" w:themeColor="accent6" w:themeShade="BF"/>
          <w:sz w:val="28"/>
          <w:szCs w:val="28"/>
        </w:rPr>
        <w:t>Eva Narvestad</w:t>
      </w:r>
    </w:p>
    <w:p w:rsidR="00427F37" w:rsidRPr="009144A7" w:rsidRDefault="00427F37" w:rsidP="00427F37">
      <w:pPr>
        <w:rPr>
          <w:color w:val="E36C0A" w:themeColor="accent6" w:themeShade="BF"/>
          <w:sz w:val="28"/>
          <w:szCs w:val="28"/>
        </w:rPr>
      </w:pPr>
      <w:r w:rsidRPr="00042B95">
        <w:rPr>
          <w:b/>
          <w:sz w:val="28"/>
          <w:szCs w:val="28"/>
        </w:rPr>
        <w:t>2.</w:t>
      </w:r>
      <w:r w:rsidRPr="00427F37">
        <w:rPr>
          <w:sz w:val="28"/>
          <w:szCs w:val="28"/>
        </w:rPr>
        <w:t xml:space="preserve"> </w:t>
      </w:r>
      <w:r w:rsidRPr="000C3E95">
        <w:rPr>
          <w:b/>
          <w:sz w:val="28"/>
          <w:szCs w:val="28"/>
        </w:rPr>
        <w:t>Formandens beretning.</w:t>
      </w:r>
      <w:r w:rsidR="009144A7">
        <w:rPr>
          <w:b/>
          <w:sz w:val="28"/>
          <w:szCs w:val="28"/>
        </w:rPr>
        <w:t xml:space="preserve"> </w:t>
      </w:r>
      <w:r w:rsidR="009144A7">
        <w:rPr>
          <w:b/>
          <w:color w:val="E36C0A" w:themeColor="accent6" w:themeShade="BF"/>
          <w:sz w:val="28"/>
          <w:szCs w:val="28"/>
        </w:rPr>
        <w:t>Vedhæftet</w:t>
      </w:r>
    </w:p>
    <w:p w:rsidR="000C3E95" w:rsidRDefault="00427F37" w:rsidP="00427F37">
      <w:pPr>
        <w:rPr>
          <w:sz w:val="28"/>
          <w:szCs w:val="28"/>
        </w:rPr>
      </w:pPr>
      <w:r w:rsidRPr="00042B95">
        <w:rPr>
          <w:b/>
          <w:sz w:val="28"/>
          <w:szCs w:val="28"/>
        </w:rPr>
        <w:t>3.</w:t>
      </w:r>
      <w:r w:rsidRPr="00427F37">
        <w:rPr>
          <w:sz w:val="28"/>
          <w:szCs w:val="28"/>
        </w:rPr>
        <w:t xml:space="preserve"> Aflæggelse af det reviderede regnskab for evt. afholdte møder.</w:t>
      </w:r>
    </w:p>
    <w:p w:rsidR="009144A7" w:rsidRPr="009144A7" w:rsidRDefault="000C3E95" w:rsidP="00427F37">
      <w:pPr>
        <w:rPr>
          <w:b/>
          <w:color w:val="E36C0A" w:themeColor="accent6" w:themeShade="BF"/>
          <w:sz w:val="28"/>
          <w:szCs w:val="28"/>
        </w:rPr>
      </w:pPr>
      <w:r>
        <w:rPr>
          <w:sz w:val="28"/>
          <w:szCs w:val="28"/>
        </w:rPr>
        <w:t xml:space="preserve">Selskabet råder over </w:t>
      </w:r>
      <w:r w:rsidRPr="000C3E95">
        <w:rPr>
          <w:sz w:val="28"/>
          <w:szCs w:val="28"/>
        </w:rPr>
        <w:t>2.206,25</w:t>
      </w:r>
      <w:r>
        <w:rPr>
          <w:sz w:val="28"/>
          <w:szCs w:val="28"/>
        </w:rPr>
        <w:t>. Der har ikke været nog</w:t>
      </w:r>
      <w:r w:rsidR="00855429">
        <w:rPr>
          <w:sz w:val="28"/>
          <w:szCs w:val="28"/>
        </w:rPr>
        <w:t>en</w:t>
      </w:r>
      <w:r>
        <w:rPr>
          <w:sz w:val="28"/>
          <w:szCs w:val="28"/>
        </w:rPr>
        <w:t xml:space="preserve"> møder med </w:t>
      </w:r>
      <w:r w:rsidRPr="000C3E95">
        <w:rPr>
          <w:sz w:val="28"/>
          <w:szCs w:val="28"/>
        </w:rPr>
        <w:t>indtægter</w:t>
      </w:r>
      <w:r>
        <w:rPr>
          <w:sz w:val="28"/>
          <w:szCs w:val="28"/>
        </w:rPr>
        <w:t>/</w:t>
      </w:r>
      <w:r w:rsidRPr="000C3E95">
        <w:rPr>
          <w:sz w:val="28"/>
          <w:szCs w:val="28"/>
        </w:rPr>
        <w:t xml:space="preserve"> udgifter i det forgangne år</w:t>
      </w:r>
      <w:r>
        <w:rPr>
          <w:sz w:val="28"/>
          <w:szCs w:val="28"/>
        </w:rPr>
        <w:t>.</w:t>
      </w:r>
      <w:r w:rsidR="009144A7">
        <w:rPr>
          <w:sz w:val="28"/>
          <w:szCs w:val="28"/>
        </w:rPr>
        <w:t xml:space="preserve"> </w:t>
      </w:r>
      <w:r w:rsidR="009144A7">
        <w:rPr>
          <w:b/>
          <w:color w:val="E36C0A" w:themeColor="accent6" w:themeShade="BF"/>
          <w:sz w:val="28"/>
          <w:szCs w:val="28"/>
        </w:rPr>
        <w:t xml:space="preserve">Intet at </w:t>
      </w:r>
      <w:proofErr w:type="gramStart"/>
      <w:r w:rsidR="009144A7">
        <w:rPr>
          <w:b/>
          <w:color w:val="E36C0A" w:themeColor="accent6" w:themeShade="BF"/>
          <w:sz w:val="28"/>
          <w:szCs w:val="28"/>
        </w:rPr>
        <w:t>tilføje</w:t>
      </w:r>
      <w:proofErr w:type="gramEnd"/>
      <w:r w:rsidR="009144A7">
        <w:rPr>
          <w:b/>
          <w:color w:val="E36C0A" w:themeColor="accent6" w:themeShade="BF"/>
          <w:sz w:val="28"/>
          <w:szCs w:val="28"/>
        </w:rPr>
        <w:t>.</w:t>
      </w:r>
    </w:p>
    <w:p w:rsidR="009D5BDD" w:rsidRDefault="00427F37" w:rsidP="00427F37">
      <w:pPr>
        <w:rPr>
          <w:sz w:val="28"/>
          <w:szCs w:val="28"/>
        </w:rPr>
      </w:pPr>
      <w:r w:rsidRPr="00042B95">
        <w:rPr>
          <w:b/>
          <w:sz w:val="28"/>
          <w:szCs w:val="28"/>
        </w:rPr>
        <w:t>4.</w:t>
      </w:r>
      <w:r w:rsidRPr="00427F37">
        <w:rPr>
          <w:sz w:val="28"/>
          <w:szCs w:val="28"/>
        </w:rPr>
        <w:t xml:space="preserve"> </w:t>
      </w:r>
      <w:r w:rsidRPr="000C3E95">
        <w:rPr>
          <w:b/>
          <w:sz w:val="28"/>
          <w:szCs w:val="28"/>
        </w:rPr>
        <w:t>Rettidigt indkomne forslag</w:t>
      </w:r>
      <w:r w:rsidRPr="00427F37">
        <w:rPr>
          <w:sz w:val="28"/>
          <w:szCs w:val="28"/>
        </w:rPr>
        <w:t>.</w:t>
      </w:r>
    </w:p>
    <w:p w:rsidR="00BD1A1F" w:rsidRDefault="00A514A5" w:rsidP="00BD1A1F">
      <w:pPr>
        <w:rPr>
          <w:b/>
          <w:sz w:val="28"/>
          <w:szCs w:val="28"/>
        </w:rPr>
      </w:pPr>
      <w:r>
        <w:rPr>
          <w:b/>
          <w:sz w:val="28"/>
          <w:szCs w:val="28"/>
        </w:rPr>
        <w:t xml:space="preserve">    </w:t>
      </w:r>
      <w:r w:rsidR="00042B95" w:rsidRPr="00042B95">
        <w:rPr>
          <w:b/>
          <w:sz w:val="28"/>
          <w:szCs w:val="28"/>
        </w:rPr>
        <w:t>1.</w:t>
      </w:r>
      <w:r w:rsidR="00042B95">
        <w:rPr>
          <w:sz w:val="28"/>
          <w:szCs w:val="28"/>
        </w:rPr>
        <w:t xml:space="preserve"> </w:t>
      </w:r>
      <w:r w:rsidR="00F37853" w:rsidRPr="000C3E95">
        <w:rPr>
          <w:sz w:val="28"/>
          <w:szCs w:val="28"/>
        </w:rPr>
        <w:t>F</w:t>
      </w:r>
      <w:r w:rsidR="00540CE2" w:rsidRPr="000C3E95">
        <w:rPr>
          <w:sz w:val="28"/>
          <w:szCs w:val="28"/>
        </w:rPr>
        <w:t>orsl</w:t>
      </w:r>
      <w:r w:rsidR="00F37853" w:rsidRPr="000C3E95">
        <w:rPr>
          <w:sz w:val="28"/>
          <w:szCs w:val="28"/>
        </w:rPr>
        <w:t xml:space="preserve">ag om </w:t>
      </w:r>
      <w:r w:rsidR="0025305F" w:rsidRPr="000C3E95">
        <w:rPr>
          <w:sz w:val="28"/>
          <w:szCs w:val="28"/>
        </w:rPr>
        <w:t>vedtægtsændring</w:t>
      </w:r>
      <w:r w:rsidR="00572925" w:rsidRPr="000C3E95">
        <w:rPr>
          <w:sz w:val="28"/>
          <w:szCs w:val="28"/>
        </w:rPr>
        <w:t>er</w:t>
      </w:r>
      <w:r w:rsidR="000D4857" w:rsidRPr="000C3E95">
        <w:rPr>
          <w:sz w:val="28"/>
          <w:szCs w:val="28"/>
        </w:rPr>
        <w:t>.</w:t>
      </w:r>
      <w:r w:rsidR="00BC449D" w:rsidRPr="000C3E95">
        <w:rPr>
          <w:sz w:val="28"/>
          <w:szCs w:val="28"/>
        </w:rPr>
        <w:t xml:space="preserve"> </w:t>
      </w:r>
      <w:r w:rsidR="00BC449D">
        <w:rPr>
          <w:b/>
          <w:sz w:val="28"/>
          <w:szCs w:val="28"/>
        </w:rPr>
        <w:t xml:space="preserve">  </w:t>
      </w:r>
      <w:r w:rsidR="00BD1A1F">
        <w:rPr>
          <w:b/>
          <w:sz w:val="28"/>
          <w:szCs w:val="28"/>
        </w:rPr>
        <w:t>Se side 2.</w:t>
      </w:r>
    </w:p>
    <w:p w:rsidR="00BD1A1F" w:rsidRDefault="00BD1A1F" w:rsidP="00BD1A1F">
      <w:pPr>
        <w:rPr>
          <w:b/>
          <w:sz w:val="28"/>
          <w:szCs w:val="28"/>
        </w:rPr>
      </w:pPr>
    </w:p>
    <w:p w:rsidR="00BD1A1F" w:rsidRDefault="00BD1A1F" w:rsidP="00BD1A1F">
      <w:pPr>
        <w:rPr>
          <w:b/>
          <w:sz w:val="28"/>
          <w:szCs w:val="28"/>
        </w:rPr>
      </w:pPr>
    </w:p>
    <w:p w:rsidR="00BD1A1F" w:rsidRDefault="00BD1A1F" w:rsidP="00BD1A1F">
      <w:pPr>
        <w:rPr>
          <w:b/>
          <w:sz w:val="28"/>
          <w:szCs w:val="28"/>
        </w:rPr>
      </w:pPr>
    </w:p>
    <w:p w:rsidR="00BD1A1F" w:rsidRDefault="00BD1A1F" w:rsidP="00BD1A1F">
      <w:pPr>
        <w:rPr>
          <w:b/>
          <w:sz w:val="28"/>
          <w:szCs w:val="28"/>
        </w:rPr>
      </w:pPr>
    </w:p>
    <w:p w:rsidR="00BD1A1F" w:rsidRDefault="00BD1A1F" w:rsidP="00BD1A1F">
      <w:pPr>
        <w:rPr>
          <w:b/>
          <w:sz w:val="28"/>
          <w:szCs w:val="28"/>
        </w:rPr>
      </w:pPr>
    </w:p>
    <w:p w:rsidR="00BD1A1F" w:rsidRDefault="00BD1A1F" w:rsidP="00BD1A1F">
      <w:pPr>
        <w:rPr>
          <w:b/>
          <w:sz w:val="28"/>
          <w:szCs w:val="28"/>
        </w:rPr>
      </w:pPr>
    </w:p>
    <w:p w:rsidR="00535460" w:rsidRDefault="00535460" w:rsidP="00BD1A1F">
      <w:pPr>
        <w:rPr>
          <w:b/>
          <w:sz w:val="28"/>
          <w:szCs w:val="28"/>
        </w:rPr>
      </w:pPr>
    </w:p>
    <w:p w:rsidR="00535460" w:rsidRDefault="00535460" w:rsidP="00BD1A1F">
      <w:pPr>
        <w:rPr>
          <w:b/>
          <w:sz w:val="28"/>
          <w:szCs w:val="28"/>
        </w:rPr>
      </w:pPr>
    </w:p>
    <w:p w:rsidR="00BD1A1F" w:rsidRDefault="00BD1A1F" w:rsidP="00BD1A1F">
      <w:pPr>
        <w:rPr>
          <w:b/>
          <w:sz w:val="28"/>
          <w:szCs w:val="28"/>
        </w:rPr>
      </w:pPr>
    </w:p>
    <w:p w:rsidR="00D56CB7" w:rsidRPr="00D56CB7" w:rsidRDefault="00BD1A1F" w:rsidP="00D56CB7">
      <w:pPr>
        <w:rPr>
          <w:b/>
          <w:sz w:val="28"/>
          <w:szCs w:val="28"/>
        </w:rPr>
      </w:pPr>
      <w:r>
        <w:rPr>
          <w:b/>
          <w:sz w:val="28"/>
          <w:szCs w:val="28"/>
        </w:rPr>
        <w:t xml:space="preserve">    </w:t>
      </w:r>
      <w:r w:rsidRPr="00042B95">
        <w:rPr>
          <w:b/>
          <w:sz w:val="28"/>
          <w:szCs w:val="28"/>
        </w:rPr>
        <w:t>1.</w:t>
      </w:r>
      <w:r>
        <w:rPr>
          <w:sz w:val="28"/>
          <w:szCs w:val="28"/>
        </w:rPr>
        <w:t xml:space="preserve"> </w:t>
      </w:r>
      <w:r>
        <w:rPr>
          <w:b/>
          <w:sz w:val="28"/>
          <w:szCs w:val="28"/>
        </w:rPr>
        <w:t>F</w:t>
      </w:r>
      <w:r w:rsidRPr="00F37853">
        <w:rPr>
          <w:b/>
          <w:sz w:val="28"/>
          <w:szCs w:val="28"/>
        </w:rPr>
        <w:t>orsl</w:t>
      </w:r>
      <w:r>
        <w:rPr>
          <w:b/>
          <w:sz w:val="28"/>
          <w:szCs w:val="28"/>
        </w:rPr>
        <w:t>ag om vedtægtsændringer</w:t>
      </w:r>
      <w:r w:rsidRPr="002308BA">
        <w:rPr>
          <w:b/>
          <w:sz w:val="28"/>
          <w:szCs w:val="28"/>
        </w:rPr>
        <w:t>.</w:t>
      </w:r>
      <w:r>
        <w:rPr>
          <w:b/>
          <w:sz w:val="28"/>
          <w:szCs w:val="28"/>
        </w:rPr>
        <w:t xml:space="preserve">   </w:t>
      </w:r>
      <w:r w:rsidR="000E3C2B" w:rsidRPr="009144A7">
        <w:rPr>
          <w:b/>
          <w:color w:val="E36C0A" w:themeColor="accent6" w:themeShade="BF"/>
          <w:sz w:val="28"/>
          <w:szCs w:val="28"/>
        </w:rPr>
        <w:t>Alle</w:t>
      </w:r>
      <w:r w:rsidR="009144A7">
        <w:rPr>
          <w:b/>
          <w:color w:val="E36C0A" w:themeColor="accent6" w:themeShade="BF"/>
          <w:sz w:val="28"/>
          <w:szCs w:val="28"/>
        </w:rPr>
        <w:t xml:space="preserve"> 4</w:t>
      </w:r>
      <w:r w:rsidR="000E3C2B" w:rsidRPr="009144A7">
        <w:rPr>
          <w:b/>
          <w:color w:val="E36C0A" w:themeColor="accent6" w:themeShade="BF"/>
          <w:sz w:val="28"/>
          <w:szCs w:val="28"/>
        </w:rPr>
        <w:t xml:space="preserve"> forslag </w:t>
      </w:r>
      <w:proofErr w:type="gramStart"/>
      <w:r w:rsidR="000E3C2B" w:rsidRPr="009144A7">
        <w:rPr>
          <w:b/>
          <w:color w:val="E36C0A" w:themeColor="accent6" w:themeShade="BF"/>
          <w:sz w:val="28"/>
          <w:szCs w:val="28"/>
        </w:rPr>
        <w:t xml:space="preserve">blev </w:t>
      </w:r>
      <w:r w:rsidR="009144A7">
        <w:rPr>
          <w:b/>
          <w:color w:val="E36C0A" w:themeColor="accent6" w:themeShade="BF"/>
          <w:sz w:val="28"/>
          <w:szCs w:val="28"/>
        </w:rPr>
        <w:t xml:space="preserve"> </w:t>
      </w:r>
      <w:r w:rsidR="000E3C2B" w:rsidRPr="009144A7">
        <w:rPr>
          <w:b/>
          <w:color w:val="E36C0A" w:themeColor="accent6" w:themeShade="BF"/>
          <w:sz w:val="28"/>
          <w:szCs w:val="28"/>
        </w:rPr>
        <w:t>ENSTEMMIGT</w:t>
      </w:r>
      <w:proofErr w:type="gramEnd"/>
      <w:r w:rsidR="000E3C2B" w:rsidRPr="009144A7">
        <w:rPr>
          <w:b/>
          <w:color w:val="E36C0A" w:themeColor="accent6" w:themeShade="BF"/>
          <w:sz w:val="28"/>
          <w:szCs w:val="28"/>
        </w:rPr>
        <w:t xml:space="preserve"> VEDTAGET</w:t>
      </w:r>
    </w:p>
    <w:p w:rsidR="00EA63AB" w:rsidRPr="00971E1C" w:rsidRDefault="00D56CB7" w:rsidP="00D56CB7">
      <w:pPr>
        <w:pStyle w:val="Listeafsnit"/>
        <w:numPr>
          <w:ilvl w:val="0"/>
          <w:numId w:val="9"/>
        </w:numPr>
        <w:rPr>
          <w:color w:val="17365D" w:themeColor="text2" w:themeShade="BF"/>
          <w:sz w:val="28"/>
          <w:szCs w:val="28"/>
        </w:rPr>
      </w:pPr>
      <w:r w:rsidRPr="00971E1C">
        <w:rPr>
          <w:color w:val="17365D" w:themeColor="text2" w:themeShade="BF"/>
          <w:sz w:val="28"/>
          <w:szCs w:val="28"/>
        </w:rPr>
        <w:t xml:space="preserve">§ 6.2 Bestyrelsen består af fire medlemmer, </w:t>
      </w:r>
      <w:proofErr w:type="gramStart"/>
      <w:r w:rsidRPr="00971E1C">
        <w:rPr>
          <w:color w:val="17365D" w:themeColor="text2" w:themeShade="BF"/>
          <w:sz w:val="28"/>
          <w:szCs w:val="28"/>
        </w:rPr>
        <w:t>der  vælges</w:t>
      </w:r>
      <w:proofErr w:type="gramEnd"/>
      <w:r w:rsidRPr="00971E1C">
        <w:rPr>
          <w:color w:val="17365D" w:themeColor="text2" w:themeShade="BF"/>
          <w:sz w:val="28"/>
          <w:szCs w:val="28"/>
        </w:rPr>
        <w:t xml:space="preserve"> blandt de ordinære lægelige medlemmer på den ordinære generalforsamling. </w:t>
      </w:r>
    </w:p>
    <w:p w:rsidR="00EA63AB" w:rsidRPr="00971E1C" w:rsidRDefault="00D56CB7" w:rsidP="00EA63AB">
      <w:pPr>
        <w:pStyle w:val="Listeafsnit"/>
        <w:rPr>
          <w:color w:val="17365D" w:themeColor="text2" w:themeShade="BF"/>
          <w:sz w:val="28"/>
          <w:szCs w:val="28"/>
        </w:rPr>
      </w:pPr>
      <w:r w:rsidRPr="00971E1C">
        <w:rPr>
          <w:i/>
          <w:color w:val="17365D" w:themeColor="text2" w:themeShade="BF"/>
          <w:sz w:val="28"/>
          <w:szCs w:val="28"/>
        </w:rPr>
        <w:t xml:space="preserve">Foreslås ændret til: § 6.2 </w:t>
      </w:r>
      <w:r w:rsidRPr="00971E1C">
        <w:rPr>
          <w:color w:val="17365D" w:themeColor="text2" w:themeShade="BF"/>
          <w:sz w:val="28"/>
          <w:szCs w:val="28"/>
        </w:rPr>
        <w:t>Bestyrelsen består af 5 medlemmer, der vælges blandt de ordinære lægelige medlemmer på den ordinære generalforsamling.</w:t>
      </w:r>
    </w:p>
    <w:p w:rsidR="00D56CB7" w:rsidRPr="00971E1C" w:rsidRDefault="00D56CB7" w:rsidP="00EA63AB">
      <w:pPr>
        <w:pStyle w:val="Listeafsnit"/>
        <w:rPr>
          <w:color w:val="17365D" w:themeColor="text2" w:themeShade="BF"/>
          <w:sz w:val="28"/>
          <w:szCs w:val="28"/>
        </w:rPr>
      </w:pPr>
      <w:r w:rsidRPr="00971E1C">
        <w:rPr>
          <w:i/>
          <w:color w:val="17365D" w:themeColor="text2" w:themeShade="BF"/>
          <w:sz w:val="28"/>
          <w:szCs w:val="28"/>
        </w:rPr>
        <w:t>Begrundelse</w:t>
      </w:r>
      <w:r w:rsidRPr="00971E1C">
        <w:rPr>
          <w:color w:val="17365D" w:themeColor="text2" w:themeShade="BF"/>
          <w:sz w:val="28"/>
          <w:szCs w:val="28"/>
        </w:rPr>
        <w:t>: Giver et par ekstra hænder, men vil også sikre at bestyrelsen altid er beslutningsdygtig i en afstemningssituation.</w:t>
      </w:r>
      <w:r w:rsidR="000E3C2B">
        <w:rPr>
          <w:color w:val="17365D" w:themeColor="text2" w:themeShade="BF"/>
          <w:sz w:val="28"/>
          <w:szCs w:val="28"/>
        </w:rPr>
        <w:t xml:space="preserve"> </w:t>
      </w:r>
    </w:p>
    <w:p w:rsidR="00D56CB7" w:rsidRPr="00971E1C" w:rsidRDefault="00D56CB7" w:rsidP="00D56CB7">
      <w:pPr>
        <w:pStyle w:val="Listeafsnit"/>
        <w:rPr>
          <w:color w:val="17365D" w:themeColor="text2" w:themeShade="BF"/>
          <w:sz w:val="28"/>
          <w:szCs w:val="28"/>
        </w:rPr>
      </w:pPr>
    </w:p>
    <w:p w:rsidR="00EA63AB" w:rsidRPr="00971E1C" w:rsidRDefault="003E446F" w:rsidP="00D56CB7">
      <w:pPr>
        <w:pStyle w:val="Listeafsnit"/>
        <w:numPr>
          <w:ilvl w:val="0"/>
          <w:numId w:val="9"/>
        </w:numPr>
        <w:rPr>
          <w:i/>
          <w:color w:val="17365D" w:themeColor="text2" w:themeShade="BF"/>
          <w:sz w:val="28"/>
          <w:szCs w:val="28"/>
        </w:rPr>
      </w:pPr>
      <w:r w:rsidRPr="00971E1C">
        <w:rPr>
          <w:color w:val="17365D" w:themeColor="text2" w:themeShade="BF"/>
          <w:sz w:val="28"/>
          <w:szCs w:val="28"/>
        </w:rPr>
        <w:t>§ 6.3 Formanden vælges først og særskilt, herefter vælges de tre øvrige medlemmer under hensyntagen til ovenstående. Valg til samme funktion i bestyrelsen kan finde sted én gang.</w:t>
      </w:r>
    </w:p>
    <w:p w:rsidR="00EA63AB" w:rsidRPr="00971E1C" w:rsidRDefault="003E446F" w:rsidP="00EA63AB">
      <w:pPr>
        <w:pStyle w:val="Listeafsnit"/>
        <w:rPr>
          <w:color w:val="17365D" w:themeColor="text2" w:themeShade="BF"/>
          <w:sz w:val="28"/>
          <w:szCs w:val="28"/>
        </w:rPr>
      </w:pPr>
      <w:r w:rsidRPr="00971E1C">
        <w:rPr>
          <w:i/>
          <w:color w:val="17365D" w:themeColor="text2" w:themeShade="BF"/>
          <w:sz w:val="28"/>
          <w:szCs w:val="28"/>
        </w:rPr>
        <w:t xml:space="preserve">Foreslås ændret til: § 6.3 </w:t>
      </w:r>
      <w:r w:rsidRPr="00971E1C">
        <w:rPr>
          <w:color w:val="17365D" w:themeColor="text2" w:themeShade="BF"/>
          <w:sz w:val="28"/>
          <w:szCs w:val="28"/>
        </w:rPr>
        <w:t xml:space="preserve">Formanden vælges først </w:t>
      </w:r>
      <w:proofErr w:type="gramStart"/>
      <w:r w:rsidRPr="00971E1C">
        <w:rPr>
          <w:color w:val="17365D" w:themeColor="text2" w:themeShade="BF"/>
          <w:sz w:val="28"/>
          <w:szCs w:val="28"/>
        </w:rPr>
        <w:t>og  særskilt</w:t>
      </w:r>
      <w:proofErr w:type="gramEnd"/>
      <w:r w:rsidRPr="00971E1C">
        <w:rPr>
          <w:color w:val="17365D" w:themeColor="text2" w:themeShade="BF"/>
          <w:sz w:val="28"/>
          <w:szCs w:val="28"/>
        </w:rPr>
        <w:t>, herefter vælges de 4 øvrige medlemmer under hensyntagen til ovenstående. Valg til samme funktion i bestyrelsen kan finde sted 2</w:t>
      </w:r>
      <w:r w:rsidR="00BD1A1F" w:rsidRPr="00971E1C">
        <w:rPr>
          <w:color w:val="17365D" w:themeColor="text2" w:themeShade="BF"/>
          <w:sz w:val="28"/>
          <w:szCs w:val="28"/>
        </w:rPr>
        <w:t xml:space="preserve"> </w:t>
      </w:r>
      <w:r w:rsidR="00795F83" w:rsidRPr="00971E1C">
        <w:rPr>
          <w:color w:val="17365D" w:themeColor="text2" w:themeShade="BF"/>
          <w:sz w:val="28"/>
          <w:szCs w:val="28"/>
        </w:rPr>
        <w:t>g</w:t>
      </w:r>
      <w:r w:rsidRPr="00971E1C">
        <w:rPr>
          <w:color w:val="17365D" w:themeColor="text2" w:themeShade="BF"/>
          <w:sz w:val="28"/>
          <w:szCs w:val="28"/>
        </w:rPr>
        <w:t>ange</w:t>
      </w:r>
      <w:r w:rsidR="009E637D" w:rsidRPr="00971E1C">
        <w:rPr>
          <w:color w:val="17365D" w:themeColor="text2" w:themeShade="BF"/>
          <w:sz w:val="28"/>
          <w:szCs w:val="28"/>
        </w:rPr>
        <w:t>.</w:t>
      </w:r>
    </w:p>
    <w:p w:rsidR="00795F83" w:rsidRPr="00971E1C" w:rsidRDefault="00795F83" w:rsidP="00EA63AB">
      <w:pPr>
        <w:pStyle w:val="Listeafsnit"/>
        <w:rPr>
          <w:color w:val="17365D" w:themeColor="text2" w:themeShade="BF"/>
          <w:sz w:val="28"/>
          <w:szCs w:val="28"/>
        </w:rPr>
      </w:pPr>
      <w:r w:rsidRPr="00971E1C">
        <w:rPr>
          <w:i/>
          <w:color w:val="17365D" w:themeColor="text2" w:themeShade="BF"/>
          <w:sz w:val="28"/>
          <w:szCs w:val="28"/>
        </w:rPr>
        <w:t xml:space="preserve">Begrundelse: </w:t>
      </w:r>
      <w:r w:rsidRPr="00971E1C">
        <w:rPr>
          <w:color w:val="17365D" w:themeColor="text2" w:themeShade="BF"/>
          <w:sz w:val="28"/>
          <w:szCs w:val="28"/>
        </w:rPr>
        <w:t>I en relativt lille forening er ”udbud</w:t>
      </w:r>
      <w:r w:rsidR="00971E1C">
        <w:rPr>
          <w:color w:val="17365D" w:themeColor="text2" w:themeShade="BF"/>
          <w:sz w:val="28"/>
          <w:szCs w:val="28"/>
        </w:rPr>
        <w:t>d</w:t>
      </w:r>
      <w:r w:rsidRPr="00971E1C">
        <w:rPr>
          <w:color w:val="17365D" w:themeColor="text2" w:themeShade="BF"/>
          <w:sz w:val="28"/>
          <w:szCs w:val="28"/>
        </w:rPr>
        <w:t>et” af</w:t>
      </w:r>
      <w:r w:rsidRPr="00971E1C">
        <w:rPr>
          <w:i/>
          <w:color w:val="17365D" w:themeColor="text2" w:themeShade="BF"/>
          <w:sz w:val="28"/>
          <w:szCs w:val="28"/>
        </w:rPr>
        <w:t xml:space="preserve"> </w:t>
      </w:r>
      <w:r w:rsidRPr="00971E1C">
        <w:rPr>
          <w:color w:val="17365D" w:themeColor="text2" w:themeShade="BF"/>
          <w:sz w:val="28"/>
          <w:szCs w:val="28"/>
        </w:rPr>
        <w:t xml:space="preserve">frivillige af en størrelsesorden at det ikke anses for hensigtsmæssigt at begrænse sig til kun 1 genvalg. </w:t>
      </w:r>
    </w:p>
    <w:p w:rsidR="00EA63AB" w:rsidRPr="00971E1C" w:rsidRDefault="00EA63AB" w:rsidP="00EA63AB">
      <w:pPr>
        <w:pStyle w:val="Listeafsnit"/>
        <w:rPr>
          <w:i/>
          <w:color w:val="17365D" w:themeColor="text2" w:themeShade="BF"/>
          <w:sz w:val="28"/>
          <w:szCs w:val="28"/>
        </w:rPr>
      </w:pPr>
    </w:p>
    <w:p w:rsidR="003E446F" w:rsidRPr="00971E1C" w:rsidRDefault="00600E9C" w:rsidP="00535460">
      <w:pPr>
        <w:pStyle w:val="Listeafsnit"/>
        <w:numPr>
          <w:ilvl w:val="0"/>
          <w:numId w:val="9"/>
        </w:numPr>
        <w:spacing w:before="240"/>
        <w:rPr>
          <w:color w:val="17365D" w:themeColor="text2" w:themeShade="BF"/>
          <w:sz w:val="28"/>
          <w:szCs w:val="28"/>
        </w:rPr>
      </w:pPr>
      <w:r w:rsidRPr="00971E1C">
        <w:rPr>
          <w:i/>
          <w:color w:val="17365D" w:themeColor="text2" w:themeShade="BF"/>
          <w:sz w:val="28"/>
          <w:szCs w:val="28"/>
        </w:rPr>
        <w:t>Forslag om nyt pkt. under</w:t>
      </w:r>
      <w:proofErr w:type="gramStart"/>
      <w:r w:rsidRPr="00971E1C">
        <w:rPr>
          <w:i/>
          <w:color w:val="17365D" w:themeColor="text2" w:themeShade="BF"/>
          <w:sz w:val="28"/>
          <w:szCs w:val="28"/>
        </w:rPr>
        <w:t xml:space="preserve"> §6</w:t>
      </w:r>
      <w:proofErr w:type="gramEnd"/>
      <w:r w:rsidR="003E446F" w:rsidRPr="00971E1C">
        <w:rPr>
          <w:color w:val="17365D" w:themeColor="text2" w:themeShade="BF"/>
          <w:sz w:val="28"/>
          <w:szCs w:val="28"/>
        </w:rPr>
        <w:t>.</w:t>
      </w:r>
      <w:r w:rsidRPr="00971E1C">
        <w:rPr>
          <w:color w:val="17365D" w:themeColor="text2" w:themeShade="BF"/>
          <w:sz w:val="28"/>
          <w:szCs w:val="28"/>
        </w:rPr>
        <w:t xml:space="preserve"> Sekretæren refererer selskabets generalforsamlinger og sørger for offentliggørelse af disse samt øvrige meddelelser af betydning for medlemmerne. Pr.</w:t>
      </w:r>
      <w:r w:rsidR="00572925" w:rsidRPr="00971E1C">
        <w:rPr>
          <w:color w:val="17365D" w:themeColor="text2" w:themeShade="BF"/>
          <w:sz w:val="28"/>
          <w:szCs w:val="28"/>
        </w:rPr>
        <w:t xml:space="preserve"> e-mail og/</w:t>
      </w:r>
      <w:r w:rsidRPr="00971E1C">
        <w:rPr>
          <w:color w:val="17365D" w:themeColor="text2" w:themeShade="BF"/>
          <w:sz w:val="28"/>
          <w:szCs w:val="28"/>
        </w:rPr>
        <w:t>eller på hjemmesiden</w:t>
      </w:r>
      <w:r w:rsidR="00572925" w:rsidRPr="00971E1C">
        <w:rPr>
          <w:color w:val="17365D" w:themeColor="text2" w:themeShade="BF"/>
          <w:sz w:val="28"/>
          <w:szCs w:val="28"/>
        </w:rPr>
        <w:t>, efter bestyrelsens beslutning.</w:t>
      </w:r>
    </w:p>
    <w:p w:rsidR="00795F83" w:rsidRPr="00971E1C" w:rsidRDefault="00795F83" w:rsidP="00795F83">
      <w:pPr>
        <w:pStyle w:val="Listeafsnit"/>
        <w:spacing w:before="240"/>
        <w:rPr>
          <w:color w:val="17365D" w:themeColor="text2" w:themeShade="BF"/>
          <w:sz w:val="28"/>
          <w:szCs w:val="28"/>
        </w:rPr>
      </w:pPr>
      <w:r w:rsidRPr="00971E1C">
        <w:rPr>
          <w:i/>
          <w:color w:val="17365D" w:themeColor="text2" w:themeShade="BF"/>
          <w:sz w:val="28"/>
          <w:szCs w:val="28"/>
        </w:rPr>
        <w:t>Begrundelse</w:t>
      </w:r>
      <w:r w:rsidRPr="00971E1C">
        <w:rPr>
          <w:color w:val="17365D" w:themeColor="text2" w:themeShade="BF"/>
          <w:sz w:val="28"/>
          <w:szCs w:val="28"/>
        </w:rPr>
        <w:t>: Der er taget stilling til referentspørgsmålet en gang for alle.</w:t>
      </w:r>
    </w:p>
    <w:p w:rsidR="00BD1A1F" w:rsidRPr="00971E1C" w:rsidRDefault="00BD1A1F" w:rsidP="00795F83">
      <w:pPr>
        <w:pStyle w:val="Listeafsnit"/>
        <w:spacing w:before="240"/>
        <w:rPr>
          <w:color w:val="17365D" w:themeColor="text2" w:themeShade="BF"/>
          <w:sz w:val="28"/>
          <w:szCs w:val="28"/>
        </w:rPr>
      </w:pPr>
    </w:p>
    <w:p w:rsidR="00795F83" w:rsidRPr="00971E1C" w:rsidRDefault="00572925" w:rsidP="00535460">
      <w:pPr>
        <w:pStyle w:val="Listeafsnit"/>
        <w:numPr>
          <w:ilvl w:val="0"/>
          <w:numId w:val="9"/>
        </w:numPr>
        <w:spacing w:before="240"/>
        <w:rPr>
          <w:color w:val="17365D" w:themeColor="text2" w:themeShade="BF"/>
          <w:sz w:val="28"/>
          <w:szCs w:val="28"/>
        </w:rPr>
      </w:pPr>
      <w:r w:rsidRPr="00971E1C">
        <w:rPr>
          <w:color w:val="17365D" w:themeColor="text2" w:themeShade="BF"/>
          <w:sz w:val="28"/>
          <w:szCs w:val="28"/>
        </w:rPr>
        <w:t>Såfremt ovenstående forslag vedtages, foreslås ændring af § 4.4.1 Valg af dirigent og referent.</w:t>
      </w:r>
    </w:p>
    <w:p w:rsidR="00D56CB7" w:rsidRPr="00971E1C" w:rsidRDefault="00572925" w:rsidP="00D56CB7">
      <w:pPr>
        <w:pStyle w:val="Listeafsnit"/>
        <w:spacing w:before="240"/>
        <w:rPr>
          <w:color w:val="17365D" w:themeColor="text2" w:themeShade="BF"/>
          <w:sz w:val="28"/>
          <w:szCs w:val="28"/>
        </w:rPr>
      </w:pPr>
      <w:r w:rsidRPr="00971E1C">
        <w:rPr>
          <w:color w:val="17365D" w:themeColor="text2" w:themeShade="BF"/>
          <w:sz w:val="28"/>
          <w:szCs w:val="28"/>
        </w:rPr>
        <w:t xml:space="preserve"> </w:t>
      </w:r>
      <w:r w:rsidRPr="00971E1C">
        <w:rPr>
          <w:i/>
          <w:color w:val="17365D" w:themeColor="text2" w:themeShade="BF"/>
          <w:sz w:val="28"/>
          <w:szCs w:val="28"/>
        </w:rPr>
        <w:t xml:space="preserve">Ændres til: </w:t>
      </w:r>
      <w:r w:rsidRPr="00971E1C">
        <w:rPr>
          <w:color w:val="17365D" w:themeColor="text2" w:themeShade="BF"/>
          <w:sz w:val="28"/>
          <w:szCs w:val="28"/>
        </w:rPr>
        <w:t>Valg af dirigent</w:t>
      </w:r>
      <w:r w:rsidR="00D56CB7" w:rsidRPr="00971E1C">
        <w:rPr>
          <w:color w:val="17365D" w:themeColor="text2" w:themeShade="BF"/>
          <w:sz w:val="28"/>
          <w:szCs w:val="28"/>
        </w:rPr>
        <w:t>.</w:t>
      </w:r>
    </w:p>
    <w:p w:rsidR="00BD1A1F" w:rsidRPr="00572925" w:rsidRDefault="00BD1A1F" w:rsidP="00795F83">
      <w:pPr>
        <w:pStyle w:val="Listeafsnit"/>
        <w:spacing w:before="240"/>
        <w:rPr>
          <w:color w:val="FF0000"/>
          <w:sz w:val="28"/>
          <w:szCs w:val="28"/>
        </w:rPr>
      </w:pPr>
    </w:p>
    <w:p w:rsidR="00864DC0" w:rsidRDefault="00864DC0" w:rsidP="00427F37">
      <w:pPr>
        <w:rPr>
          <w:b/>
          <w:sz w:val="28"/>
          <w:szCs w:val="28"/>
        </w:rPr>
      </w:pPr>
    </w:p>
    <w:p w:rsidR="00864DC0" w:rsidRDefault="00864DC0" w:rsidP="00427F37">
      <w:pPr>
        <w:rPr>
          <w:b/>
          <w:sz w:val="28"/>
          <w:szCs w:val="28"/>
        </w:rPr>
      </w:pPr>
    </w:p>
    <w:p w:rsidR="00864DC0" w:rsidRDefault="00864DC0" w:rsidP="00427F37">
      <w:pPr>
        <w:rPr>
          <w:b/>
          <w:sz w:val="28"/>
          <w:szCs w:val="28"/>
        </w:rPr>
      </w:pPr>
    </w:p>
    <w:p w:rsidR="00FC47A2" w:rsidRPr="00864DC0" w:rsidRDefault="00427F37" w:rsidP="00427F37">
      <w:pPr>
        <w:rPr>
          <w:b/>
          <w:sz w:val="28"/>
          <w:szCs w:val="28"/>
        </w:rPr>
      </w:pPr>
      <w:r w:rsidRPr="00042B95">
        <w:rPr>
          <w:b/>
          <w:sz w:val="28"/>
          <w:szCs w:val="28"/>
        </w:rPr>
        <w:t>5.</w:t>
      </w:r>
      <w:r w:rsidRPr="00427F37">
        <w:rPr>
          <w:sz w:val="28"/>
          <w:szCs w:val="28"/>
        </w:rPr>
        <w:t xml:space="preserve"> </w:t>
      </w:r>
      <w:r w:rsidRPr="00864DC0">
        <w:rPr>
          <w:b/>
          <w:sz w:val="28"/>
          <w:szCs w:val="28"/>
        </w:rPr>
        <w:t>Valg til bestyrelsen (§ 6)</w:t>
      </w:r>
      <w:r w:rsidR="00D37A83" w:rsidRPr="00864DC0">
        <w:rPr>
          <w:b/>
          <w:sz w:val="28"/>
          <w:szCs w:val="28"/>
        </w:rPr>
        <w:t xml:space="preserve"> </w:t>
      </w:r>
    </w:p>
    <w:p w:rsidR="00BC449D" w:rsidRPr="009144A7" w:rsidRDefault="00256A7F" w:rsidP="00427F37">
      <w:pPr>
        <w:rPr>
          <w:b/>
          <w:color w:val="E36C0A" w:themeColor="accent6" w:themeShade="BF"/>
          <w:sz w:val="28"/>
          <w:szCs w:val="28"/>
        </w:rPr>
      </w:pPr>
      <w:r>
        <w:rPr>
          <w:sz w:val="28"/>
          <w:szCs w:val="28"/>
        </w:rPr>
        <w:t xml:space="preserve">Philip </w:t>
      </w:r>
      <w:proofErr w:type="gramStart"/>
      <w:r>
        <w:rPr>
          <w:sz w:val="28"/>
          <w:szCs w:val="28"/>
        </w:rPr>
        <w:t>Hansen:  Formand</w:t>
      </w:r>
      <w:proofErr w:type="gramEnd"/>
      <w:r>
        <w:rPr>
          <w:sz w:val="28"/>
          <w:szCs w:val="28"/>
        </w:rPr>
        <w:t>; Villig til genvalg</w:t>
      </w:r>
      <w:r w:rsidR="009144A7">
        <w:rPr>
          <w:sz w:val="28"/>
          <w:szCs w:val="28"/>
        </w:rPr>
        <w:t xml:space="preserve">  </w:t>
      </w:r>
      <w:r w:rsidR="009144A7">
        <w:rPr>
          <w:b/>
          <w:color w:val="E36C0A" w:themeColor="accent6" w:themeShade="BF"/>
          <w:sz w:val="28"/>
          <w:szCs w:val="28"/>
        </w:rPr>
        <w:t>GENVALGT</w:t>
      </w:r>
    </w:p>
    <w:p w:rsidR="00FC47A2" w:rsidRDefault="00FC47A2" w:rsidP="00427F37">
      <w:pPr>
        <w:rPr>
          <w:sz w:val="28"/>
          <w:szCs w:val="28"/>
        </w:rPr>
      </w:pPr>
      <w:r>
        <w:rPr>
          <w:sz w:val="28"/>
          <w:szCs w:val="28"/>
        </w:rPr>
        <w:t>Eva Narvestad</w:t>
      </w:r>
      <w:r w:rsidR="00256A7F">
        <w:rPr>
          <w:sz w:val="28"/>
          <w:szCs w:val="28"/>
        </w:rPr>
        <w:t>: Sekretær; Vill</w:t>
      </w:r>
      <w:r w:rsidR="008E3EEF">
        <w:rPr>
          <w:sz w:val="28"/>
          <w:szCs w:val="28"/>
        </w:rPr>
        <w:t>i</w:t>
      </w:r>
      <w:r w:rsidR="00256A7F">
        <w:rPr>
          <w:sz w:val="28"/>
          <w:szCs w:val="28"/>
        </w:rPr>
        <w:t xml:space="preserve">g til </w:t>
      </w:r>
      <w:proofErr w:type="gramStart"/>
      <w:r w:rsidR="00256A7F">
        <w:rPr>
          <w:sz w:val="28"/>
          <w:szCs w:val="28"/>
        </w:rPr>
        <w:t>genvalg</w:t>
      </w:r>
      <w:r w:rsidR="009144A7">
        <w:rPr>
          <w:sz w:val="28"/>
          <w:szCs w:val="28"/>
        </w:rPr>
        <w:t xml:space="preserve">  </w:t>
      </w:r>
      <w:r w:rsidR="009144A7">
        <w:rPr>
          <w:b/>
          <w:color w:val="E36C0A" w:themeColor="accent6" w:themeShade="BF"/>
          <w:sz w:val="28"/>
          <w:szCs w:val="28"/>
        </w:rPr>
        <w:t>GENVALGT</w:t>
      </w:r>
      <w:proofErr w:type="gramEnd"/>
    </w:p>
    <w:p w:rsidR="0088711D" w:rsidRPr="001A1CAB" w:rsidRDefault="00256A7F" w:rsidP="00427F37">
      <w:pPr>
        <w:rPr>
          <w:color w:val="FF0000"/>
          <w:sz w:val="28"/>
          <w:szCs w:val="28"/>
        </w:rPr>
      </w:pPr>
      <w:r w:rsidRPr="00A74C3D">
        <w:rPr>
          <w:sz w:val="28"/>
          <w:szCs w:val="28"/>
        </w:rPr>
        <w:t>Lilla Demeny Rasmussen: Kasserer</w:t>
      </w:r>
      <w:r w:rsidR="00A74C3D">
        <w:rPr>
          <w:sz w:val="28"/>
          <w:szCs w:val="28"/>
        </w:rPr>
        <w:t>. Ønsker ikke genvalg</w:t>
      </w:r>
    </w:p>
    <w:p w:rsidR="0088711D" w:rsidRPr="009144A7" w:rsidRDefault="0088711D" w:rsidP="00427F37">
      <w:pPr>
        <w:rPr>
          <w:color w:val="E36C0A" w:themeColor="accent6" w:themeShade="BF"/>
          <w:sz w:val="28"/>
          <w:szCs w:val="28"/>
        </w:rPr>
      </w:pPr>
      <w:r>
        <w:rPr>
          <w:sz w:val="28"/>
          <w:szCs w:val="28"/>
        </w:rPr>
        <w:t>Zoreh Rastiemadabadi</w:t>
      </w:r>
      <w:r w:rsidR="001A1CAB">
        <w:rPr>
          <w:sz w:val="28"/>
          <w:szCs w:val="28"/>
        </w:rPr>
        <w:t xml:space="preserve">: Uden </w:t>
      </w:r>
      <w:proofErr w:type="spellStart"/>
      <w:r w:rsidR="001A1CAB">
        <w:rPr>
          <w:sz w:val="28"/>
          <w:szCs w:val="28"/>
        </w:rPr>
        <w:t>portefølge</w:t>
      </w:r>
      <w:proofErr w:type="spellEnd"/>
      <w:r w:rsidR="001A1CAB">
        <w:rPr>
          <w:sz w:val="28"/>
          <w:szCs w:val="28"/>
        </w:rPr>
        <w:t xml:space="preserve">; Villig til </w:t>
      </w:r>
      <w:r w:rsidR="001A1CAB" w:rsidRPr="009144A7">
        <w:rPr>
          <w:color w:val="E36C0A" w:themeColor="accent6" w:themeShade="BF"/>
          <w:sz w:val="28"/>
          <w:szCs w:val="28"/>
        </w:rPr>
        <w:t>genvalg</w:t>
      </w:r>
      <w:r w:rsidR="00855429">
        <w:rPr>
          <w:color w:val="E36C0A" w:themeColor="accent6" w:themeShade="BF"/>
          <w:sz w:val="28"/>
          <w:szCs w:val="28"/>
        </w:rPr>
        <w:t xml:space="preserve"> (men har efterfølgende </w:t>
      </w:r>
      <w:r w:rsidR="009144A7" w:rsidRPr="009144A7">
        <w:rPr>
          <w:color w:val="E36C0A" w:themeColor="accent6" w:themeShade="BF"/>
          <w:sz w:val="28"/>
          <w:szCs w:val="28"/>
        </w:rPr>
        <w:t>trukket sig)</w:t>
      </w:r>
    </w:p>
    <w:p w:rsidR="0088711D" w:rsidRPr="001A1CAB" w:rsidRDefault="0088711D" w:rsidP="00427F37">
      <w:pPr>
        <w:rPr>
          <w:color w:val="FF0000"/>
          <w:sz w:val="28"/>
          <w:szCs w:val="28"/>
        </w:rPr>
      </w:pPr>
      <w:r w:rsidRPr="00A74C3D">
        <w:rPr>
          <w:sz w:val="28"/>
          <w:szCs w:val="28"/>
        </w:rPr>
        <w:t>Patrick Lee</w:t>
      </w:r>
      <w:r w:rsidR="001A1CAB" w:rsidRPr="00A74C3D">
        <w:rPr>
          <w:sz w:val="28"/>
          <w:szCs w:val="28"/>
        </w:rPr>
        <w:t xml:space="preserve">: Uden </w:t>
      </w:r>
      <w:proofErr w:type="spellStart"/>
      <w:proofErr w:type="gramStart"/>
      <w:r w:rsidR="001A1CAB" w:rsidRPr="00A74C3D">
        <w:rPr>
          <w:sz w:val="28"/>
          <w:szCs w:val="28"/>
        </w:rPr>
        <w:t>portefølge</w:t>
      </w:r>
      <w:proofErr w:type="spellEnd"/>
      <w:r w:rsidR="001A1CAB" w:rsidRPr="00A74C3D">
        <w:rPr>
          <w:sz w:val="28"/>
          <w:szCs w:val="28"/>
        </w:rPr>
        <w:t xml:space="preserve">; </w:t>
      </w:r>
      <w:r w:rsidRPr="00A74C3D">
        <w:rPr>
          <w:sz w:val="28"/>
          <w:szCs w:val="28"/>
        </w:rPr>
        <w:t>.</w:t>
      </w:r>
      <w:proofErr w:type="gramEnd"/>
      <w:r w:rsidR="003230DE" w:rsidRPr="00A74C3D">
        <w:rPr>
          <w:sz w:val="28"/>
          <w:szCs w:val="28"/>
        </w:rPr>
        <w:t xml:space="preserve"> </w:t>
      </w:r>
      <w:r w:rsidR="00A74C3D" w:rsidRPr="00A74C3D">
        <w:rPr>
          <w:sz w:val="28"/>
          <w:szCs w:val="28"/>
        </w:rPr>
        <w:t xml:space="preserve">Villig til </w:t>
      </w:r>
      <w:proofErr w:type="gramStart"/>
      <w:r w:rsidR="00A74C3D" w:rsidRPr="00A74C3D">
        <w:rPr>
          <w:sz w:val="28"/>
          <w:szCs w:val="28"/>
        </w:rPr>
        <w:t>genvalg</w:t>
      </w:r>
      <w:r w:rsidR="009144A7">
        <w:rPr>
          <w:sz w:val="28"/>
          <w:szCs w:val="28"/>
        </w:rPr>
        <w:t xml:space="preserve">  </w:t>
      </w:r>
      <w:r w:rsidR="009144A7">
        <w:rPr>
          <w:b/>
          <w:color w:val="E36C0A" w:themeColor="accent6" w:themeShade="BF"/>
          <w:sz w:val="28"/>
          <w:szCs w:val="28"/>
        </w:rPr>
        <w:t>GENVALGT</w:t>
      </w:r>
      <w:proofErr w:type="gramEnd"/>
    </w:p>
    <w:p w:rsidR="0088711D" w:rsidRDefault="00256A7F" w:rsidP="00427F37">
      <w:pPr>
        <w:rPr>
          <w:sz w:val="28"/>
          <w:szCs w:val="28"/>
        </w:rPr>
      </w:pPr>
      <w:r>
        <w:rPr>
          <w:sz w:val="28"/>
          <w:szCs w:val="28"/>
        </w:rPr>
        <w:t>Lene Bak</w:t>
      </w:r>
      <w:r w:rsidR="001A1CAB">
        <w:rPr>
          <w:sz w:val="28"/>
          <w:szCs w:val="28"/>
        </w:rPr>
        <w:t xml:space="preserve">: Uden </w:t>
      </w:r>
      <w:proofErr w:type="spellStart"/>
      <w:r w:rsidR="001A1CAB">
        <w:rPr>
          <w:sz w:val="28"/>
          <w:szCs w:val="28"/>
        </w:rPr>
        <w:t>portefølge</w:t>
      </w:r>
      <w:proofErr w:type="spellEnd"/>
      <w:r w:rsidR="001A1CAB">
        <w:rPr>
          <w:sz w:val="28"/>
          <w:szCs w:val="28"/>
        </w:rPr>
        <w:t>: Ønsker ikke genvalg</w:t>
      </w:r>
    </w:p>
    <w:p w:rsidR="009144A7" w:rsidRPr="009144A7" w:rsidRDefault="009144A7" w:rsidP="00427F37">
      <w:pPr>
        <w:rPr>
          <w:b/>
          <w:color w:val="E36C0A" w:themeColor="accent6" w:themeShade="BF"/>
          <w:sz w:val="28"/>
          <w:szCs w:val="28"/>
        </w:rPr>
      </w:pPr>
      <w:r>
        <w:rPr>
          <w:b/>
          <w:color w:val="E36C0A" w:themeColor="accent6" w:themeShade="BF"/>
          <w:sz w:val="28"/>
          <w:szCs w:val="28"/>
        </w:rPr>
        <w:t xml:space="preserve">Christa Bluhme og Rikke Fuglsang </w:t>
      </w:r>
      <w:proofErr w:type="spellStart"/>
      <w:r>
        <w:rPr>
          <w:b/>
          <w:color w:val="E36C0A" w:themeColor="accent6" w:themeShade="BF"/>
          <w:sz w:val="28"/>
          <w:szCs w:val="28"/>
        </w:rPr>
        <w:t>Klicman</w:t>
      </w:r>
      <w:proofErr w:type="spellEnd"/>
      <w:r w:rsidR="00EE4AF6">
        <w:rPr>
          <w:b/>
          <w:color w:val="E36C0A" w:themeColor="accent6" w:themeShade="BF"/>
          <w:sz w:val="28"/>
          <w:szCs w:val="28"/>
        </w:rPr>
        <w:t xml:space="preserve"> stille</w:t>
      </w:r>
      <w:r w:rsidR="007C33CE">
        <w:rPr>
          <w:b/>
          <w:color w:val="E36C0A" w:themeColor="accent6" w:themeShade="BF"/>
          <w:sz w:val="28"/>
          <w:szCs w:val="28"/>
        </w:rPr>
        <w:t xml:space="preserve">r </w:t>
      </w:r>
      <w:r w:rsidR="00EE4AF6">
        <w:rPr>
          <w:b/>
          <w:color w:val="E36C0A" w:themeColor="accent6" w:themeShade="BF"/>
          <w:sz w:val="28"/>
          <w:szCs w:val="28"/>
        </w:rPr>
        <w:t>op til bestyrelsen og vælges enstemmigt</w:t>
      </w:r>
    </w:p>
    <w:p w:rsidR="00C1237D" w:rsidRDefault="00427F37" w:rsidP="00427F37">
      <w:pPr>
        <w:rPr>
          <w:color w:val="FF0000"/>
          <w:sz w:val="28"/>
          <w:szCs w:val="28"/>
        </w:rPr>
      </w:pPr>
      <w:r w:rsidRPr="00042B95">
        <w:rPr>
          <w:b/>
          <w:sz w:val="28"/>
          <w:szCs w:val="28"/>
        </w:rPr>
        <w:t>6</w:t>
      </w:r>
      <w:r w:rsidRPr="00864DC0">
        <w:rPr>
          <w:b/>
          <w:sz w:val="28"/>
          <w:szCs w:val="28"/>
        </w:rPr>
        <w:t xml:space="preserve">. Valg af </w:t>
      </w:r>
      <w:proofErr w:type="gramStart"/>
      <w:r w:rsidRPr="00864DC0">
        <w:rPr>
          <w:b/>
          <w:sz w:val="28"/>
          <w:szCs w:val="28"/>
        </w:rPr>
        <w:t>revisor</w:t>
      </w:r>
      <w:r w:rsidR="00EE4AF6">
        <w:rPr>
          <w:b/>
          <w:sz w:val="28"/>
          <w:szCs w:val="28"/>
        </w:rPr>
        <w:t xml:space="preserve">:  </w:t>
      </w:r>
      <w:r w:rsidR="00EE4AF6">
        <w:rPr>
          <w:b/>
          <w:color w:val="E36C0A" w:themeColor="accent6" w:themeShade="BF"/>
          <w:sz w:val="28"/>
          <w:szCs w:val="28"/>
        </w:rPr>
        <w:t>Mette</w:t>
      </w:r>
      <w:proofErr w:type="gramEnd"/>
      <w:r w:rsidR="00EE4AF6">
        <w:rPr>
          <w:b/>
          <w:color w:val="E36C0A" w:themeColor="accent6" w:themeShade="BF"/>
          <w:sz w:val="28"/>
          <w:szCs w:val="28"/>
        </w:rPr>
        <w:t xml:space="preserve"> Harving</w:t>
      </w:r>
      <w:r w:rsidR="00D37A83" w:rsidRPr="00BC449D">
        <w:rPr>
          <w:color w:val="FF0000"/>
          <w:sz w:val="28"/>
          <w:szCs w:val="28"/>
        </w:rPr>
        <w:t xml:space="preserve"> </w:t>
      </w:r>
    </w:p>
    <w:p w:rsidR="00B44A65" w:rsidRDefault="00427F37" w:rsidP="00427F37">
      <w:pPr>
        <w:rPr>
          <w:b/>
          <w:sz w:val="28"/>
          <w:szCs w:val="28"/>
        </w:rPr>
      </w:pPr>
      <w:r w:rsidRPr="00042B95">
        <w:rPr>
          <w:b/>
          <w:sz w:val="28"/>
          <w:szCs w:val="28"/>
        </w:rPr>
        <w:t>7</w:t>
      </w:r>
      <w:r w:rsidRPr="00864DC0">
        <w:rPr>
          <w:b/>
          <w:sz w:val="28"/>
          <w:szCs w:val="28"/>
        </w:rPr>
        <w:t>. Eventuelt.</w:t>
      </w:r>
    </w:p>
    <w:p w:rsidR="006C5A86" w:rsidRPr="006C5A86" w:rsidRDefault="006C5A86" w:rsidP="00427F37">
      <w:pPr>
        <w:rPr>
          <w:b/>
          <w:color w:val="E36C0A" w:themeColor="accent6" w:themeShade="BF"/>
          <w:sz w:val="28"/>
          <w:szCs w:val="28"/>
        </w:rPr>
      </w:pPr>
      <w:r w:rsidRPr="006C5A86">
        <w:rPr>
          <w:b/>
          <w:color w:val="E36C0A" w:themeColor="accent6" w:themeShade="BF"/>
          <w:sz w:val="28"/>
          <w:szCs w:val="28"/>
        </w:rPr>
        <w:t xml:space="preserve">- </w:t>
      </w:r>
      <w:r w:rsidRPr="008F7E2D">
        <w:rPr>
          <w:b/>
          <w:color w:val="E36C0A" w:themeColor="accent6" w:themeShade="BF"/>
          <w:sz w:val="28"/>
          <w:szCs w:val="28"/>
          <w:u w:val="single"/>
        </w:rPr>
        <w:t>Økonomi:</w:t>
      </w:r>
    </w:p>
    <w:p w:rsidR="006C5A86" w:rsidRPr="007B742B" w:rsidRDefault="007C33CE" w:rsidP="007B742B">
      <w:pPr>
        <w:spacing w:after="0" w:line="240" w:lineRule="auto"/>
        <w:rPr>
          <w:b/>
          <w:sz w:val="28"/>
          <w:szCs w:val="28"/>
        </w:rPr>
      </w:pPr>
      <w:r w:rsidRPr="007B742B">
        <w:rPr>
          <w:b/>
          <w:color w:val="E36C0A" w:themeColor="accent6" w:themeShade="BF"/>
          <w:sz w:val="28"/>
          <w:szCs w:val="28"/>
        </w:rPr>
        <w:t xml:space="preserve">Der tales om behov for en mere solid økonomisk basis, fx for at kunne arrangere faglige møder. Der er enighed om at der bliver behov for at indføre kontingent, og bestyrelsen pålægges at komme med udspil til dette ved næste generalforsamling. for at kunne </w:t>
      </w:r>
      <w:r w:rsidR="006C5A86" w:rsidRPr="007B742B">
        <w:rPr>
          <w:b/>
          <w:color w:val="E36C0A" w:themeColor="accent6" w:themeShade="BF"/>
          <w:sz w:val="28"/>
          <w:szCs w:val="28"/>
        </w:rPr>
        <w:t>Måske DR</w:t>
      </w:r>
      <w:r w:rsidR="00B42C09" w:rsidRPr="007B742B">
        <w:rPr>
          <w:b/>
          <w:color w:val="E36C0A" w:themeColor="accent6" w:themeShade="BF"/>
          <w:sz w:val="28"/>
          <w:szCs w:val="28"/>
        </w:rPr>
        <w:t>S vil støtte faglig aktivitet indenfor fagområderne ved konkret ansøgning? Støtte til afholdelse af ”video-møder” via Pro-Skype?</w:t>
      </w:r>
    </w:p>
    <w:p w:rsidR="00B42C09" w:rsidRDefault="00B42C09" w:rsidP="00B42C09">
      <w:pPr>
        <w:spacing w:line="240" w:lineRule="auto"/>
        <w:rPr>
          <w:b/>
          <w:color w:val="E36C0A" w:themeColor="accent6" w:themeShade="BF"/>
          <w:sz w:val="28"/>
          <w:szCs w:val="28"/>
        </w:rPr>
      </w:pPr>
    </w:p>
    <w:p w:rsidR="002D7FBF" w:rsidRPr="007B742B" w:rsidRDefault="007B742B" w:rsidP="007B742B">
      <w:pPr>
        <w:spacing w:line="240" w:lineRule="auto"/>
        <w:rPr>
          <w:b/>
          <w:color w:val="E36C0A" w:themeColor="accent6" w:themeShade="BF"/>
          <w:sz w:val="28"/>
          <w:szCs w:val="28"/>
        </w:rPr>
      </w:pPr>
      <w:r>
        <w:rPr>
          <w:b/>
          <w:color w:val="E36C0A" w:themeColor="accent6" w:themeShade="BF"/>
          <w:sz w:val="28"/>
          <w:szCs w:val="28"/>
        </w:rPr>
        <w:t>-</w:t>
      </w:r>
      <w:r w:rsidR="00B42C09" w:rsidRPr="008F7E2D">
        <w:rPr>
          <w:b/>
          <w:color w:val="E36C0A" w:themeColor="accent6" w:themeShade="BF"/>
          <w:sz w:val="28"/>
          <w:szCs w:val="28"/>
          <w:u w:val="single"/>
        </w:rPr>
        <w:t xml:space="preserve">Stigende </w:t>
      </w:r>
      <w:proofErr w:type="spellStart"/>
      <w:r w:rsidR="00B42C09" w:rsidRPr="008F7E2D">
        <w:rPr>
          <w:b/>
          <w:color w:val="E36C0A" w:themeColor="accent6" w:themeShade="BF"/>
          <w:sz w:val="28"/>
          <w:szCs w:val="28"/>
          <w:u w:val="single"/>
        </w:rPr>
        <w:t>arb.belastning</w:t>
      </w:r>
      <w:proofErr w:type="spellEnd"/>
      <w:r w:rsidR="00B42C09" w:rsidRPr="007B742B">
        <w:rPr>
          <w:b/>
          <w:color w:val="E36C0A" w:themeColor="accent6" w:themeShade="BF"/>
          <w:sz w:val="28"/>
          <w:szCs w:val="28"/>
        </w:rPr>
        <w:t>:</w:t>
      </w:r>
    </w:p>
    <w:p w:rsidR="007B742B" w:rsidRDefault="007B742B" w:rsidP="002D7FBF">
      <w:pPr>
        <w:spacing w:line="240" w:lineRule="auto"/>
        <w:rPr>
          <w:b/>
          <w:color w:val="E36C0A" w:themeColor="accent6" w:themeShade="BF"/>
          <w:sz w:val="28"/>
          <w:szCs w:val="28"/>
        </w:rPr>
      </w:pPr>
      <w:r>
        <w:rPr>
          <w:b/>
          <w:color w:val="E36C0A" w:themeColor="accent6" w:themeShade="BF"/>
          <w:sz w:val="28"/>
          <w:szCs w:val="28"/>
        </w:rPr>
        <w:t xml:space="preserve">Snak om </w:t>
      </w:r>
      <w:r w:rsidR="00FD4269" w:rsidRPr="002D7FBF">
        <w:rPr>
          <w:b/>
          <w:color w:val="E36C0A" w:themeColor="accent6" w:themeShade="BF"/>
          <w:sz w:val="28"/>
          <w:szCs w:val="28"/>
        </w:rPr>
        <w:t xml:space="preserve">at vi </w:t>
      </w:r>
      <w:r w:rsidR="00855429">
        <w:rPr>
          <w:b/>
          <w:color w:val="E36C0A" w:themeColor="accent6" w:themeShade="BF"/>
          <w:sz w:val="28"/>
          <w:szCs w:val="28"/>
        </w:rPr>
        <w:t xml:space="preserve">i </w:t>
      </w:r>
      <w:r w:rsidR="00FD4269" w:rsidRPr="002D7FBF">
        <w:rPr>
          <w:b/>
          <w:color w:val="E36C0A" w:themeColor="accent6" w:themeShade="BF"/>
          <w:sz w:val="28"/>
          <w:szCs w:val="28"/>
        </w:rPr>
        <w:t xml:space="preserve">selskabet får en fælles holdning/indstilling til stigende antal </w:t>
      </w:r>
      <w:proofErr w:type="spellStart"/>
      <w:r w:rsidR="00855429">
        <w:rPr>
          <w:b/>
          <w:color w:val="E36C0A" w:themeColor="accent6" w:themeShade="BF"/>
          <w:sz w:val="28"/>
          <w:szCs w:val="28"/>
        </w:rPr>
        <w:t>u</w:t>
      </w:r>
      <w:bookmarkStart w:id="0" w:name="_GoBack"/>
      <w:bookmarkEnd w:id="0"/>
      <w:r w:rsidR="00855429">
        <w:rPr>
          <w:b/>
          <w:color w:val="E36C0A" w:themeColor="accent6" w:themeShade="BF"/>
          <w:sz w:val="28"/>
          <w:szCs w:val="28"/>
        </w:rPr>
        <w:t>visiterede</w:t>
      </w:r>
      <w:proofErr w:type="spellEnd"/>
      <w:r w:rsidR="00855429">
        <w:rPr>
          <w:b/>
          <w:color w:val="E36C0A" w:themeColor="accent6" w:themeShade="BF"/>
          <w:sz w:val="28"/>
          <w:szCs w:val="28"/>
        </w:rPr>
        <w:t xml:space="preserve"> </w:t>
      </w:r>
      <w:r w:rsidR="00FD4269" w:rsidRPr="002D7FBF">
        <w:rPr>
          <w:b/>
          <w:color w:val="E36C0A" w:themeColor="accent6" w:themeShade="BF"/>
          <w:sz w:val="28"/>
          <w:szCs w:val="28"/>
        </w:rPr>
        <w:t>henvisninger fra især primær sektor</w:t>
      </w:r>
      <w:r>
        <w:rPr>
          <w:b/>
          <w:color w:val="E36C0A" w:themeColor="accent6" w:themeShade="BF"/>
          <w:sz w:val="28"/>
          <w:szCs w:val="28"/>
        </w:rPr>
        <w:t xml:space="preserve">. </w:t>
      </w:r>
      <w:r w:rsidR="006F1DDC">
        <w:rPr>
          <w:b/>
          <w:color w:val="E36C0A" w:themeColor="accent6" w:themeShade="BF"/>
          <w:sz w:val="28"/>
          <w:szCs w:val="28"/>
        </w:rPr>
        <w:t xml:space="preserve"> Anvende </w:t>
      </w:r>
      <w:proofErr w:type="gramStart"/>
      <w:r w:rsidR="006F1DDC">
        <w:rPr>
          <w:b/>
          <w:color w:val="E36C0A" w:themeColor="accent6" w:themeShade="BF"/>
          <w:sz w:val="28"/>
          <w:szCs w:val="28"/>
        </w:rPr>
        <w:t>NKR  til</w:t>
      </w:r>
      <w:proofErr w:type="gramEnd"/>
      <w:r w:rsidR="006F1DDC">
        <w:rPr>
          <w:b/>
          <w:color w:val="E36C0A" w:themeColor="accent6" w:themeShade="BF"/>
          <w:sz w:val="28"/>
          <w:szCs w:val="28"/>
        </w:rPr>
        <w:t xml:space="preserve"> at nå målet?</w:t>
      </w:r>
    </w:p>
    <w:p w:rsidR="007B742B" w:rsidRDefault="007B742B" w:rsidP="002D7FBF">
      <w:pPr>
        <w:spacing w:line="240" w:lineRule="auto"/>
        <w:rPr>
          <w:b/>
          <w:color w:val="E36C0A" w:themeColor="accent6" w:themeShade="BF"/>
          <w:sz w:val="28"/>
          <w:szCs w:val="28"/>
        </w:rPr>
      </w:pPr>
      <w:r>
        <w:rPr>
          <w:b/>
          <w:color w:val="E36C0A" w:themeColor="accent6" w:themeShade="BF"/>
          <w:sz w:val="28"/>
          <w:szCs w:val="28"/>
        </w:rPr>
        <w:t>Forslag om aktivt at anvende NKR til at begrænse antallet af undersøgelser (især MR-scanninger), Kan ”</w:t>
      </w:r>
      <w:proofErr w:type="spellStart"/>
      <w:r>
        <w:rPr>
          <w:b/>
          <w:color w:val="E36C0A" w:themeColor="accent6" w:themeShade="BF"/>
          <w:sz w:val="28"/>
          <w:szCs w:val="28"/>
        </w:rPr>
        <w:t>big</w:t>
      </w:r>
      <w:proofErr w:type="spellEnd"/>
      <w:r>
        <w:rPr>
          <w:b/>
          <w:color w:val="E36C0A" w:themeColor="accent6" w:themeShade="BF"/>
          <w:sz w:val="28"/>
          <w:szCs w:val="28"/>
        </w:rPr>
        <w:t xml:space="preserve"> data” anvendes til at undersøge om hvilke </w:t>
      </w:r>
      <w:proofErr w:type="spellStart"/>
      <w:r>
        <w:rPr>
          <w:b/>
          <w:color w:val="E36C0A" w:themeColor="accent6" w:themeShade="BF"/>
          <w:sz w:val="28"/>
          <w:szCs w:val="28"/>
        </w:rPr>
        <w:t>uss.der</w:t>
      </w:r>
      <w:proofErr w:type="spellEnd"/>
      <w:r>
        <w:rPr>
          <w:b/>
          <w:color w:val="E36C0A" w:themeColor="accent6" w:themeShade="BF"/>
          <w:sz w:val="28"/>
          <w:szCs w:val="28"/>
        </w:rPr>
        <w:t xml:space="preserve"> bidrager og hvilke der ikke bidrager til at bedre pt.-</w:t>
      </w:r>
      <w:proofErr w:type="spellStart"/>
      <w:r>
        <w:rPr>
          <w:b/>
          <w:color w:val="E36C0A" w:themeColor="accent6" w:themeShade="BF"/>
          <w:sz w:val="28"/>
          <w:szCs w:val="28"/>
        </w:rPr>
        <w:t>outcome</w:t>
      </w:r>
      <w:proofErr w:type="spellEnd"/>
      <w:r>
        <w:rPr>
          <w:b/>
          <w:color w:val="E36C0A" w:themeColor="accent6" w:themeShade="BF"/>
          <w:sz w:val="28"/>
          <w:szCs w:val="28"/>
        </w:rPr>
        <w:t>??</w:t>
      </w:r>
    </w:p>
    <w:p w:rsidR="007B742B" w:rsidRDefault="007B742B" w:rsidP="002D7FBF">
      <w:pPr>
        <w:spacing w:line="240" w:lineRule="auto"/>
        <w:rPr>
          <w:b/>
          <w:color w:val="E36C0A" w:themeColor="accent6" w:themeShade="BF"/>
          <w:sz w:val="28"/>
          <w:szCs w:val="28"/>
        </w:rPr>
      </w:pPr>
    </w:p>
    <w:p w:rsidR="006F1DDC" w:rsidRDefault="007B742B" w:rsidP="002D7FBF">
      <w:pPr>
        <w:spacing w:line="240" w:lineRule="auto"/>
        <w:rPr>
          <w:b/>
          <w:color w:val="E36C0A" w:themeColor="accent6" w:themeShade="BF"/>
          <w:sz w:val="28"/>
          <w:szCs w:val="28"/>
        </w:rPr>
      </w:pPr>
      <w:r>
        <w:rPr>
          <w:b/>
          <w:color w:val="E36C0A" w:themeColor="accent6" w:themeShade="BF"/>
          <w:sz w:val="28"/>
          <w:szCs w:val="28"/>
        </w:rPr>
        <w:lastRenderedPageBreak/>
        <w:t xml:space="preserve">Det er vigtigt at fokusere på kvalitet og faglighed i </w:t>
      </w:r>
      <w:proofErr w:type="spellStart"/>
      <w:r>
        <w:rPr>
          <w:b/>
          <w:color w:val="E36C0A" w:themeColor="accent6" w:themeShade="BF"/>
          <w:sz w:val="28"/>
          <w:szCs w:val="28"/>
        </w:rPr>
        <w:t>uss</w:t>
      </w:r>
      <w:proofErr w:type="spellEnd"/>
      <w:r>
        <w:rPr>
          <w:b/>
          <w:color w:val="E36C0A" w:themeColor="accent6" w:themeShade="BF"/>
          <w:sz w:val="28"/>
          <w:szCs w:val="28"/>
        </w:rPr>
        <w:t>.</w:t>
      </w:r>
    </w:p>
    <w:p w:rsidR="00C3581B" w:rsidRDefault="006F1DDC" w:rsidP="006F1DDC">
      <w:pPr>
        <w:spacing w:line="240" w:lineRule="auto"/>
        <w:rPr>
          <w:b/>
          <w:color w:val="E36C0A" w:themeColor="accent6" w:themeShade="BF"/>
          <w:sz w:val="28"/>
          <w:szCs w:val="28"/>
        </w:rPr>
      </w:pPr>
      <w:r>
        <w:rPr>
          <w:b/>
          <w:color w:val="E36C0A" w:themeColor="accent6" w:themeShade="BF"/>
          <w:sz w:val="28"/>
          <w:szCs w:val="28"/>
        </w:rPr>
        <w:t xml:space="preserve">Lave </w:t>
      </w:r>
      <w:proofErr w:type="spellStart"/>
      <w:r>
        <w:rPr>
          <w:b/>
          <w:color w:val="E36C0A" w:themeColor="accent6" w:themeShade="BF"/>
          <w:sz w:val="28"/>
          <w:szCs w:val="28"/>
        </w:rPr>
        <w:t>forkningsprojekt</w:t>
      </w:r>
      <w:proofErr w:type="spellEnd"/>
      <w:r>
        <w:rPr>
          <w:b/>
          <w:color w:val="E36C0A" w:themeColor="accent6" w:themeShade="BF"/>
          <w:sz w:val="28"/>
          <w:szCs w:val="28"/>
        </w:rPr>
        <w:t xml:space="preserve">? Mikael og Philip ser om de kan lave forslag til </w:t>
      </w:r>
      <w:proofErr w:type="spellStart"/>
      <w:r>
        <w:rPr>
          <w:b/>
          <w:color w:val="E36C0A" w:themeColor="accent6" w:themeShade="BF"/>
          <w:sz w:val="28"/>
          <w:szCs w:val="28"/>
        </w:rPr>
        <w:t>Ph</w:t>
      </w:r>
      <w:proofErr w:type="gramStart"/>
      <w:r>
        <w:rPr>
          <w:b/>
          <w:color w:val="E36C0A" w:themeColor="accent6" w:themeShade="BF"/>
          <w:sz w:val="28"/>
          <w:szCs w:val="28"/>
        </w:rPr>
        <w:t>.D</w:t>
      </w:r>
      <w:proofErr w:type="spellEnd"/>
      <w:r>
        <w:rPr>
          <w:b/>
          <w:color w:val="E36C0A" w:themeColor="accent6" w:themeShade="BF"/>
          <w:sz w:val="28"/>
          <w:szCs w:val="28"/>
        </w:rPr>
        <w:t>-projekt</w:t>
      </w:r>
      <w:proofErr w:type="gramEnd"/>
      <w:r>
        <w:rPr>
          <w:b/>
          <w:color w:val="E36C0A" w:themeColor="accent6" w:themeShade="BF"/>
          <w:sz w:val="28"/>
          <w:szCs w:val="28"/>
        </w:rPr>
        <w:t xml:space="preserve">. </w:t>
      </w:r>
    </w:p>
    <w:p w:rsidR="006F1DDC" w:rsidRDefault="006F1DDC" w:rsidP="006F1DDC">
      <w:pPr>
        <w:spacing w:line="240" w:lineRule="auto"/>
        <w:rPr>
          <w:b/>
          <w:color w:val="E36C0A" w:themeColor="accent6" w:themeShade="BF"/>
          <w:sz w:val="28"/>
          <w:szCs w:val="28"/>
        </w:rPr>
      </w:pPr>
    </w:p>
    <w:p w:rsidR="00B42C09" w:rsidRPr="00B42C09" w:rsidRDefault="00B42C09" w:rsidP="00B42C09">
      <w:pPr>
        <w:rPr>
          <w:b/>
          <w:color w:val="E36C0A" w:themeColor="accent6" w:themeShade="BF"/>
          <w:sz w:val="28"/>
          <w:szCs w:val="28"/>
        </w:rPr>
      </w:pPr>
      <w:r>
        <w:rPr>
          <w:b/>
          <w:color w:val="E36C0A" w:themeColor="accent6" w:themeShade="BF"/>
          <w:sz w:val="28"/>
          <w:szCs w:val="28"/>
        </w:rPr>
        <w:t>--</w:t>
      </w:r>
      <w:r w:rsidRPr="008F7E2D">
        <w:rPr>
          <w:b/>
          <w:color w:val="E36C0A" w:themeColor="accent6" w:themeShade="BF"/>
          <w:sz w:val="28"/>
          <w:szCs w:val="28"/>
          <w:u w:val="single"/>
        </w:rPr>
        <w:t>Beskrivende radiografer</w:t>
      </w:r>
      <w:r w:rsidR="00AB031E" w:rsidRPr="008F7E2D">
        <w:rPr>
          <w:b/>
          <w:color w:val="E36C0A" w:themeColor="accent6" w:themeShade="BF"/>
          <w:sz w:val="28"/>
          <w:szCs w:val="28"/>
          <w:u w:val="single"/>
        </w:rPr>
        <w:t xml:space="preserve"> (B.R.)</w:t>
      </w:r>
      <w:r>
        <w:rPr>
          <w:b/>
          <w:color w:val="E36C0A" w:themeColor="accent6" w:themeShade="BF"/>
          <w:sz w:val="28"/>
          <w:szCs w:val="28"/>
        </w:rPr>
        <w:t>:</w:t>
      </w:r>
    </w:p>
    <w:p w:rsidR="00B42C09" w:rsidRPr="006F1DDC" w:rsidRDefault="006F1DDC" w:rsidP="006F1DDC">
      <w:pPr>
        <w:rPr>
          <w:b/>
          <w:color w:val="E36C0A" w:themeColor="accent6" w:themeShade="BF"/>
          <w:sz w:val="28"/>
          <w:szCs w:val="28"/>
        </w:rPr>
      </w:pPr>
      <w:r>
        <w:rPr>
          <w:b/>
          <w:color w:val="E36C0A" w:themeColor="accent6" w:themeShade="BF"/>
          <w:sz w:val="28"/>
          <w:szCs w:val="28"/>
        </w:rPr>
        <w:t xml:space="preserve">Livlig diskussion. </w:t>
      </w:r>
      <w:r w:rsidR="00B42C09" w:rsidRPr="006F1DDC">
        <w:rPr>
          <w:b/>
          <w:color w:val="E36C0A" w:themeColor="accent6" w:themeShade="BF"/>
          <w:sz w:val="28"/>
          <w:szCs w:val="28"/>
        </w:rPr>
        <w:t xml:space="preserve">Vi må blive afklarede </w:t>
      </w:r>
      <w:proofErr w:type="spellStart"/>
      <w:r w:rsidR="00B42C09" w:rsidRPr="006F1DDC">
        <w:rPr>
          <w:b/>
          <w:color w:val="E36C0A" w:themeColor="accent6" w:themeShade="BF"/>
          <w:sz w:val="28"/>
          <w:szCs w:val="28"/>
        </w:rPr>
        <w:t>mht</w:t>
      </w:r>
      <w:proofErr w:type="spellEnd"/>
      <w:r w:rsidR="00B42C09" w:rsidRPr="006F1DDC">
        <w:rPr>
          <w:b/>
          <w:color w:val="E36C0A" w:themeColor="accent6" w:themeShade="BF"/>
          <w:sz w:val="28"/>
          <w:szCs w:val="28"/>
        </w:rPr>
        <w:t xml:space="preserve"> om vi vil undervise på </w:t>
      </w:r>
      <w:r w:rsidR="00855429">
        <w:rPr>
          <w:b/>
          <w:color w:val="E36C0A" w:themeColor="accent6" w:themeShade="BF"/>
          <w:sz w:val="28"/>
          <w:szCs w:val="28"/>
        </w:rPr>
        <w:t>uddannelsen</w:t>
      </w:r>
      <w:r w:rsidR="00B42C09" w:rsidRPr="006F1DDC">
        <w:rPr>
          <w:b/>
          <w:color w:val="E36C0A" w:themeColor="accent6" w:themeShade="BF"/>
          <w:sz w:val="28"/>
          <w:szCs w:val="28"/>
        </w:rPr>
        <w:t xml:space="preserve"> for beskrivende radiografer. </w:t>
      </w:r>
      <w:r>
        <w:rPr>
          <w:b/>
          <w:color w:val="E36C0A" w:themeColor="accent6" w:themeShade="BF"/>
          <w:sz w:val="28"/>
          <w:szCs w:val="28"/>
        </w:rPr>
        <w:t>Ikke ma</w:t>
      </w:r>
      <w:r w:rsidR="00855429">
        <w:rPr>
          <w:b/>
          <w:color w:val="E36C0A" w:themeColor="accent6" w:themeShade="BF"/>
          <w:sz w:val="28"/>
          <w:szCs w:val="28"/>
        </w:rPr>
        <w:t>n</w:t>
      </w:r>
      <w:r>
        <w:rPr>
          <w:b/>
          <w:color w:val="E36C0A" w:themeColor="accent6" w:themeShade="BF"/>
          <w:sz w:val="28"/>
          <w:szCs w:val="28"/>
        </w:rPr>
        <w:t>ge positive erfaringer blandt de tilstedeværende.</w:t>
      </w:r>
      <w:r w:rsidR="008F7E2D">
        <w:rPr>
          <w:b/>
          <w:color w:val="E36C0A" w:themeColor="accent6" w:themeShade="BF"/>
          <w:sz w:val="28"/>
          <w:szCs w:val="28"/>
        </w:rPr>
        <w:t xml:space="preserve"> Forslag</w:t>
      </w:r>
      <w:r w:rsidR="00B42C09" w:rsidRPr="006F1DDC">
        <w:rPr>
          <w:b/>
          <w:color w:val="E36C0A" w:themeColor="accent6" w:themeShade="BF"/>
          <w:sz w:val="28"/>
          <w:szCs w:val="28"/>
        </w:rPr>
        <w:t xml:space="preserve"> om at YL kan være med på kurserne hvis vi skal levere undervisning.</w:t>
      </w:r>
      <w:r>
        <w:rPr>
          <w:b/>
          <w:color w:val="E36C0A" w:themeColor="accent6" w:themeShade="BF"/>
          <w:sz w:val="28"/>
          <w:szCs w:val="28"/>
        </w:rPr>
        <w:t xml:space="preserve"> Redde eget fag før vi uddanner andre.</w:t>
      </w:r>
      <w:r w:rsidR="008F7E2D">
        <w:rPr>
          <w:b/>
          <w:color w:val="E36C0A" w:themeColor="accent6" w:themeShade="BF"/>
          <w:sz w:val="28"/>
          <w:szCs w:val="28"/>
        </w:rPr>
        <w:t xml:space="preserve"> ”Vi skal kæmpe imod og træde i karakter”.</w:t>
      </w:r>
    </w:p>
    <w:p w:rsidR="008F7E2D" w:rsidRDefault="008F7E2D" w:rsidP="00AB031E">
      <w:pPr>
        <w:rPr>
          <w:b/>
          <w:color w:val="E36C0A" w:themeColor="accent6" w:themeShade="BF"/>
          <w:sz w:val="28"/>
          <w:szCs w:val="28"/>
        </w:rPr>
      </w:pPr>
    </w:p>
    <w:p w:rsidR="00AB031E" w:rsidRDefault="00AB031E" w:rsidP="00AB031E">
      <w:pPr>
        <w:rPr>
          <w:b/>
          <w:color w:val="E36C0A" w:themeColor="accent6" w:themeShade="BF"/>
          <w:sz w:val="28"/>
          <w:szCs w:val="28"/>
        </w:rPr>
      </w:pPr>
      <w:r>
        <w:rPr>
          <w:b/>
          <w:color w:val="E36C0A" w:themeColor="accent6" w:themeShade="BF"/>
          <w:sz w:val="28"/>
          <w:szCs w:val="28"/>
        </w:rPr>
        <w:t xml:space="preserve">Diskussionen afsluttes med at det foreslås at nedsætte en </w:t>
      </w:r>
      <w:proofErr w:type="spellStart"/>
      <w:r>
        <w:rPr>
          <w:b/>
          <w:color w:val="E36C0A" w:themeColor="accent6" w:themeShade="BF"/>
          <w:sz w:val="28"/>
          <w:szCs w:val="28"/>
        </w:rPr>
        <w:t>arb.gruppe</w:t>
      </w:r>
      <w:proofErr w:type="spellEnd"/>
      <w:r>
        <w:rPr>
          <w:b/>
          <w:color w:val="E36C0A" w:themeColor="accent6" w:themeShade="BF"/>
          <w:sz w:val="28"/>
          <w:szCs w:val="28"/>
        </w:rPr>
        <w:t xml:space="preserve"> vedrørende B.R. Bestyrelsen må formulere det </w:t>
      </w:r>
      <w:proofErr w:type="spellStart"/>
      <w:r>
        <w:rPr>
          <w:b/>
          <w:color w:val="E36C0A" w:themeColor="accent6" w:themeShade="BF"/>
          <w:sz w:val="28"/>
          <w:szCs w:val="28"/>
        </w:rPr>
        <w:t>kommisorium</w:t>
      </w:r>
      <w:proofErr w:type="spellEnd"/>
      <w:r>
        <w:rPr>
          <w:b/>
          <w:color w:val="E36C0A" w:themeColor="accent6" w:themeShade="BF"/>
          <w:sz w:val="28"/>
          <w:szCs w:val="28"/>
        </w:rPr>
        <w:t xml:space="preserve"> arb.gr.</w:t>
      </w:r>
      <w:r w:rsidR="008F7E2D">
        <w:rPr>
          <w:b/>
          <w:color w:val="E36C0A" w:themeColor="accent6" w:themeShade="BF"/>
          <w:sz w:val="28"/>
          <w:szCs w:val="28"/>
        </w:rPr>
        <w:t xml:space="preserve"> </w:t>
      </w:r>
      <w:proofErr w:type="gramStart"/>
      <w:r>
        <w:rPr>
          <w:b/>
          <w:color w:val="E36C0A" w:themeColor="accent6" w:themeShade="BF"/>
          <w:sz w:val="28"/>
          <w:szCs w:val="28"/>
        </w:rPr>
        <w:t xml:space="preserve">arbejder </w:t>
      </w:r>
      <w:r w:rsidR="008F7E2D">
        <w:rPr>
          <w:b/>
          <w:color w:val="E36C0A" w:themeColor="accent6" w:themeShade="BF"/>
          <w:sz w:val="28"/>
          <w:szCs w:val="28"/>
        </w:rPr>
        <w:t xml:space="preserve">videre </w:t>
      </w:r>
      <w:r>
        <w:rPr>
          <w:b/>
          <w:color w:val="E36C0A" w:themeColor="accent6" w:themeShade="BF"/>
          <w:sz w:val="28"/>
          <w:szCs w:val="28"/>
        </w:rPr>
        <w:t>under.</w:t>
      </w:r>
      <w:proofErr w:type="gramEnd"/>
      <w:r>
        <w:rPr>
          <w:b/>
          <w:color w:val="E36C0A" w:themeColor="accent6" w:themeShade="BF"/>
          <w:sz w:val="28"/>
          <w:szCs w:val="28"/>
        </w:rPr>
        <w:t xml:space="preserve"> Mulige deltagere: Anne Duer, Philip</w:t>
      </w:r>
      <w:proofErr w:type="gramStart"/>
      <w:r>
        <w:rPr>
          <w:b/>
          <w:color w:val="E36C0A" w:themeColor="accent6" w:themeShade="BF"/>
          <w:sz w:val="28"/>
          <w:szCs w:val="28"/>
        </w:rPr>
        <w:t>?,</w:t>
      </w:r>
      <w:proofErr w:type="gramEnd"/>
      <w:r>
        <w:rPr>
          <w:b/>
          <w:color w:val="E36C0A" w:themeColor="accent6" w:themeShade="BF"/>
          <w:sz w:val="28"/>
          <w:szCs w:val="28"/>
        </w:rPr>
        <w:t xml:space="preserve"> Inger Fog? ???</w:t>
      </w:r>
    </w:p>
    <w:p w:rsidR="008F7E2D" w:rsidRDefault="008F7E2D" w:rsidP="00AB031E">
      <w:pPr>
        <w:rPr>
          <w:b/>
          <w:color w:val="E36C0A" w:themeColor="accent6" w:themeShade="BF"/>
          <w:sz w:val="28"/>
          <w:szCs w:val="28"/>
        </w:rPr>
      </w:pPr>
    </w:p>
    <w:p w:rsidR="008F7E2D" w:rsidRDefault="008F7E2D" w:rsidP="00AB031E">
      <w:pPr>
        <w:rPr>
          <w:b/>
          <w:color w:val="E36C0A" w:themeColor="accent6" w:themeShade="BF"/>
          <w:sz w:val="28"/>
          <w:szCs w:val="28"/>
        </w:rPr>
      </w:pP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t xml:space="preserve">28-01-2018 </w:t>
      </w:r>
    </w:p>
    <w:p w:rsidR="008F7E2D" w:rsidRPr="00AB031E" w:rsidRDefault="008F7E2D" w:rsidP="00AB031E">
      <w:pPr>
        <w:rPr>
          <w:b/>
          <w:color w:val="E36C0A" w:themeColor="accent6" w:themeShade="BF"/>
          <w:sz w:val="28"/>
          <w:szCs w:val="28"/>
        </w:rPr>
      </w:pP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t>Eva Narvestad</w:t>
      </w:r>
    </w:p>
    <w:p w:rsidR="00971E1C" w:rsidRPr="001A1CAB" w:rsidRDefault="00971E1C" w:rsidP="00427F37">
      <w:pPr>
        <w:rPr>
          <w:color w:val="FF0000"/>
          <w:sz w:val="28"/>
          <w:szCs w:val="28"/>
        </w:rPr>
      </w:pPr>
    </w:p>
    <w:p w:rsidR="0025305F" w:rsidRDefault="0025305F" w:rsidP="00427F37">
      <w:pPr>
        <w:rPr>
          <w:sz w:val="28"/>
          <w:szCs w:val="28"/>
        </w:rPr>
      </w:pPr>
    </w:p>
    <w:p w:rsidR="0025305F" w:rsidRDefault="0025305F" w:rsidP="00427F37">
      <w:pPr>
        <w:rPr>
          <w:sz w:val="28"/>
          <w:szCs w:val="28"/>
        </w:rPr>
      </w:pPr>
    </w:p>
    <w:p w:rsidR="0025305F" w:rsidRDefault="0025305F" w:rsidP="00427F37">
      <w:pPr>
        <w:rPr>
          <w:sz w:val="28"/>
          <w:szCs w:val="28"/>
        </w:rPr>
      </w:pPr>
    </w:p>
    <w:sectPr w:rsidR="0025305F" w:rsidSect="00A921B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1F" w:rsidRDefault="00BD1A1F" w:rsidP="00BD1A1F">
      <w:pPr>
        <w:spacing w:after="0" w:line="240" w:lineRule="auto"/>
      </w:pPr>
      <w:r>
        <w:separator/>
      </w:r>
    </w:p>
  </w:endnote>
  <w:endnote w:type="continuationSeparator" w:id="0">
    <w:p w:rsidR="00BD1A1F" w:rsidRDefault="00BD1A1F" w:rsidP="00BD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27304"/>
      <w:docPartObj>
        <w:docPartGallery w:val="Page Numbers (Bottom of Page)"/>
        <w:docPartUnique/>
      </w:docPartObj>
    </w:sdtPr>
    <w:sdtEndPr/>
    <w:sdtContent>
      <w:p w:rsidR="00BD1A1F" w:rsidRDefault="00A921B6">
        <w:pPr>
          <w:pStyle w:val="Sidefod"/>
          <w:jc w:val="center"/>
        </w:pPr>
        <w:r>
          <w:fldChar w:fldCharType="begin"/>
        </w:r>
        <w:r w:rsidR="00BD1A1F">
          <w:instrText>PAGE   \* MERGEFORMAT</w:instrText>
        </w:r>
        <w:r>
          <w:fldChar w:fldCharType="separate"/>
        </w:r>
        <w:r w:rsidR="008E3EEF">
          <w:rPr>
            <w:noProof/>
          </w:rPr>
          <w:t>3</w:t>
        </w:r>
        <w:r>
          <w:fldChar w:fldCharType="end"/>
        </w:r>
      </w:p>
    </w:sdtContent>
  </w:sdt>
  <w:p w:rsidR="00BD1A1F" w:rsidRDefault="00BD1A1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1F" w:rsidRDefault="00BD1A1F" w:rsidP="00BD1A1F">
      <w:pPr>
        <w:spacing w:after="0" w:line="240" w:lineRule="auto"/>
      </w:pPr>
      <w:r>
        <w:separator/>
      </w:r>
    </w:p>
  </w:footnote>
  <w:footnote w:type="continuationSeparator" w:id="0">
    <w:p w:rsidR="00BD1A1F" w:rsidRDefault="00BD1A1F" w:rsidP="00BD1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020"/>
    <w:multiLevelType w:val="hybridMultilevel"/>
    <w:tmpl w:val="74AC708C"/>
    <w:lvl w:ilvl="0" w:tplc="8E2E11A0">
      <w:start w:val="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310224"/>
    <w:multiLevelType w:val="hybridMultilevel"/>
    <w:tmpl w:val="9168DB38"/>
    <w:lvl w:ilvl="0" w:tplc="FBA8EA28">
      <w:start w:val="7"/>
      <w:numFmt w:val="bullet"/>
      <w:lvlText w:val="-"/>
      <w:lvlJc w:val="left"/>
      <w:pPr>
        <w:ind w:left="1664" w:hanging="360"/>
      </w:pPr>
      <w:rPr>
        <w:rFonts w:ascii="Calibri" w:eastAsiaTheme="minorHAnsi" w:hAnsi="Calibri" w:cstheme="minorBidi" w:hint="default"/>
        <w:b/>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nsid w:val="084E4B16"/>
    <w:multiLevelType w:val="multilevel"/>
    <w:tmpl w:val="8424C7D0"/>
    <w:lvl w:ilvl="0">
      <w:start w:val="4"/>
      <w:numFmt w:val="decimal"/>
      <w:lvlText w:val="%1."/>
      <w:lvlJc w:val="left"/>
      <w:pPr>
        <w:ind w:left="465" w:hanging="465"/>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
    <w:nsid w:val="178F78DB"/>
    <w:multiLevelType w:val="hybridMultilevel"/>
    <w:tmpl w:val="81CAB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B5B41"/>
    <w:multiLevelType w:val="multilevel"/>
    <w:tmpl w:val="3D5C496C"/>
    <w:lvl w:ilvl="0">
      <w:start w:val="4"/>
      <w:numFmt w:val="decimal"/>
      <w:lvlText w:val="%1"/>
      <w:lvlJc w:val="left"/>
      <w:pPr>
        <w:ind w:left="375" w:hanging="375"/>
      </w:pPr>
      <w:rPr>
        <w:rFonts w:hint="default"/>
      </w:rPr>
    </w:lvl>
    <w:lvl w:ilvl="1">
      <w:start w:val="1"/>
      <w:numFmt w:val="decimal"/>
      <w:lvlText w:val="%1.%2"/>
      <w:lvlJc w:val="left"/>
      <w:pPr>
        <w:ind w:left="1679" w:hanging="37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5">
    <w:nsid w:val="2A5F2658"/>
    <w:multiLevelType w:val="hybridMultilevel"/>
    <w:tmpl w:val="035066B0"/>
    <w:lvl w:ilvl="0" w:tplc="3012A9EA">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6">
    <w:nsid w:val="380E3230"/>
    <w:multiLevelType w:val="hybridMultilevel"/>
    <w:tmpl w:val="EF74F2CE"/>
    <w:lvl w:ilvl="0" w:tplc="B718AC64">
      <w:start w:val="1"/>
      <w:numFmt w:val="decimal"/>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7">
    <w:nsid w:val="3BCB1A07"/>
    <w:multiLevelType w:val="hybridMultilevel"/>
    <w:tmpl w:val="46C6695E"/>
    <w:lvl w:ilvl="0" w:tplc="ECC2523C">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475D7467"/>
    <w:multiLevelType w:val="hybridMultilevel"/>
    <w:tmpl w:val="3282F5CE"/>
    <w:lvl w:ilvl="0" w:tplc="8E2E11A0">
      <w:start w:val="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FE84018"/>
    <w:multiLevelType w:val="hybridMultilevel"/>
    <w:tmpl w:val="1CBA6882"/>
    <w:lvl w:ilvl="0" w:tplc="8E2E11A0">
      <w:start w:val="7"/>
      <w:numFmt w:val="bullet"/>
      <w:lvlText w:val="-"/>
      <w:lvlJc w:val="left"/>
      <w:pPr>
        <w:ind w:left="1664"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0E4987"/>
    <w:multiLevelType w:val="hybridMultilevel"/>
    <w:tmpl w:val="9A1CB18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2F72284"/>
    <w:multiLevelType w:val="hybridMultilevel"/>
    <w:tmpl w:val="CEECD850"/>
    <w:lvl w:ilvl="0" w:tplc="46EEA43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57B23B2"/>
    <w:multiLevelType w:val="hybridMultilevel"/>
    <w:tmpl w:val="94C836A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78E6F07"/>
    <w:multiLevelType w:val="hybridMultilevel"/>
    <w:tmpl w:val="516897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nsid w:val="74C91643"/>
    <w:multiLevelType w:val="hybridMultilevel"/>
    <w:tmpl w:val="5F56F948"/>
    <w:lvl w:ilvl="0" w:tplc="8E2E11A0">
      <w:start w:val="7"/>
      <w:numFmt w:val="bullet"/>
      <w:lvlText w:val="-"/>
      <w:lvlJc w:val="left"/>
      <w:pPr>
        <w:ind w:left="1664" w:hanging="360"/>
      </w:pPr>
      <w:rPr>
        <w:rFonts w:ascii="Calibri" w:eastAsiaTheme="minorHAnsi" w:hAnsi="Calibri"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0"/>
  </w:num>
  <w:num w:numId="7">
    <w:abstractNumId w:val="7"/>
  </w:num>
  <w:num w:numId="8">
    <w:abstractNumId w:val="13"/>
  </w:num>
  <w:num w:numId="9">
    <w:abstractNumId w:val="12"/>
  </w:num>
  <w:num w:numId="10">
    <w:abstractNumId w:val="1"/>
  </w:num>
  <w:num w:numId="11">
    <w:abstractNumId w:val="14"/>
  </w:num>
  <w:num w:numId="12">
    <w:abstractNumId w:val="9"/>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5137"/>
    <w:rsid w:val="00042B95"/>
    <w:rsid w:val="000C3E95"/>
    <w:rsid w:val="000D4857"/>
    <w:rsid w:val="000E3C2B"/>
    <w:rsid w:val="000F680F"/>
    <w:rsid w:val="00106237"/>
    <w:rsid w:val="00141F2D"/>
    <w:rsid w:val="001A1CAB"/>
    <w:rsid w:val="001F0D8E"/>
    <w:rsid w:val="002308BA"/>
    <w:rsid w:val="0025305F"/>
    <w:rsid w:val="00256A7F"/>
    <w:rsid w:val="002D7FBF"/>
    <w:rsid w:val="003230DE"/>
    <w:rsid w:val="003370E9"/>
    <w:rsid w:val="003D7D6B"/>
    <w:rsid w:val="003E446F"/>
    <w:rsid w:val="00411622"/>
    <w:rsid w:val="00427F37"/>
    <w:rsid w:val="00485137"/>
    <w:rsid w:val="005310CD"/>
    <w:rsid w:val="00535460"/>
    <w:rsid w:val="00540CE2"/>
    <w:rsid w:val="00572925"/>
    <w:rsid w:val="00600E9C"/>
    <w:rsid w:val="006124F5"/>
    <w:rsid w:val="006C5A86"/>
    <w:rsid w:val="006F1DDC"/>
    <w:rsid w:val="007230C1"/>
    <w:rsid w:val="00795F83"/>
    <w:rsid w:val="007B742B"/>
    <w:rsid w:val="007C33CE"/>
    <w:rsid w:val="007E00BA"/>
    <w:rsid w:val="00845719"/>
    <w:rsid w:val="00855429"/>
    <w:rsid w:val="00864DC0"/>
    <w:rsid w:val="0088711D"/>
    <w:rsid w:val="008E3EEF"/>
    <w:rsid w:val="008F7E2D"/>
    <w:rsid w:val="009144A7"/>
    <w:rsid w:val="00971E1C"/>
    <w:rsid w:val="00990601"/>
    <w:rsid w:val="009D5BDD"/>
    <w:rsid w:val="009E637D"/>
    <w:rsid w:val="00A514A5"/>
    <w:rsid w:val="00A74C3D"/>
    <w:rsid w:val="00A921B6"/>
    <w:rsid w:val="00AB031E"/>
    <w:rsid w:val="00B23557"/>
    <w:rsid w:val="00B42C09"/>
    <w:rsid w:val="00B44A65"/>
    <w:rsid w:val="00B842D7"/>
    <w:rsid w:val="00B91918"/>
    <w:rsid w:val="00BC449D"/>
    <w:rsid w:val="00BD1A1F"/>
    <w:rsid w:val="00C1237D"/>
    <w:rsid w:val="00C15A5E"/>
    <w:rsid w:val="00C3581B"/>
    <w:rsid w:val="00C51973"/>
    <w:rsid w:val="00CB7EE6"/>
    <w:rsid w:val="00D37A83"/>
    <w:rsid w:val="00D4610B"/>
    <w:rsid w:val="00D56CB7"/>
    <w:rsid w:val="00DF37D4"/>
    <w:rsid w:val="00E262B1"/>
    <w:rsid w:val="00E3700C"/>
    <w:rsid w:val="00E71630"/>
    <w:rsid w:val="00EA63AB"/>
    <w:rsid w:val="00EB47BA"/>
    <w:rsid w:val="00EE4AF6"/>
    <w:rsid w:val="00F37853"/>
    <w:rsid w:val="00F8290A"/>
    <w:rsid w:val="00FC47A2"/>
    <w:rsid w:val="00FD4269"/>
    <w:rsid w:val="00FD43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5BDD"/>
    <w:pPr>
      <w:ind w:left="720"/>
      <w:contextualSpacing/>
    </w:pPr>
  </w:style>
  <w:style w:type="paragraph" w:styleId="Sidehoved">
    <w:name w:val="header"/>
    <w:basedOn w:val="Normal"/>
    <w:link w:val="SidehovedTegn"/>
    <w:uiPriority w:val="99"/>
    <w:unhideWhenUsed/>
    <w:rsid w:val="00BD1A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1A1F"/>
  </w:style>
  <w:style w:type="paragraph" w:styleId="Sidefod">
    <w:name w:val="footer"/>
    <w:basedOn w:val="Normal"/>
    <w:link w:val="SidefodTegn"/>
    <w:uiPriority w:val="99"/>
    <w:unhideWhenUsed/>
    <w:rsid w:val="00BD1A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1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5BDD"/>
    <w:pPr>
      <w:ind w:left="720"/>
      <w:contextualSpacing/>
    </w:pPr>
  </w:style>
  <w:style w:type="paragraph" w:styleId="Sidehoved">
    <w:name w:val="header"/>
    <w:basedOn w:val="Normal"/>
    <w:link w:val="SidehovedTegn"/>
    <w:uiPriority w:val="99"/>
    <w:unhideWhenUsed/>
    <w:rsid w:val="00BD1A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1A1F"/>
  </w:style>
  <w:style w:type="paragraph" w:styleId="Sidefod">
    <w:name w:val="footer"/>
    <w:basedOn w:val="Normal"/>
    <w:link w:val="SidefodTegn"/>
    <w:uiPriority w:val="99"/>
    <w:unhideWhenUsed/>
    <w:rsid w:val="00BD1A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2636">
      <w:bodyDiv w:val="1"/>
      <w:marLeft w:val="0"/>
      <w:marRight w:val="0"/>
      <w:marTop w:val="0"/>
      <w:marBottom w:val="0"/>
      <w:divBdr>
        <w:top w:val="none" w:sz="0" w:space="0" w:color="auto"/>
        <w:left w:val="none" w:sz="0" w:space="0" w:color="auto"/>
        <w:bottom w:val="none" w:sz="0" w:space="0" w:color="auto"/>
        <w:right w:val="none" w:sz="0" w:space="0" w:color="auto"/>
      </w:divBdr>
      <w:divsChild>
        <w:div w:id="745952519">
          <w:marLeft w:val="0"/>
          <w:marRight w:val="0"/>
          <w:marTop w:val="0"/>
          <w:marBottom w:val="0"/>
          <w:divBdr>
            <w:top w:val="none" w:sz="0" w:space="0" w:color="auto"/>
            <w:left w:val="none" w:sz="0" w:space="0" w:color="auto"/>
            <w:bottom w:val="none" w:sz="0" w:space="0" w:color="auto"/>
            <w:right w:val="none" w:sz="0" w:space="0" w:color="auto"/>
          </w:divBdr>
          <w:divsChild>
            <w:div w:id="142620964">
              <w:marLeft w:val="0"/>
              <w:marRight w:val="0"/>
              <w:marTop w:val="0"/>
              <w:marBottom w:val="450"/>
              <w:divBdr>
                <w:top w:val="none" w:sz="0" w:space="0" w:color="auto"/>
                <w:left w:val="none" w:sz="0" w:space="0" w:color="auto"/>
                <w:bottom w:val="none" w:sz="0" w:space="0" w:color="auto"/>
                <w:right w:val="none" w:sz="0" w:space="0" w:color="auto"/>
              </w:divBdr>
              <w:divsChild>
                <w:div w:id="415827281">
                  <w:marLeft w:val="0"/>
                  <w:marRight w:val="0"/>
                  <w:marTop w:val="0"/>
                  <w:marBottom w:val="0"/>
                  <w:divBdr>
                    <w:top w:val="none" w:sz="0" w:space="0" w:color="auto"/>
                    <w:left w:val="none" w:sz="0" w:space="0" w:color="auto"/>
                    <w:bottom w:val="none" w:sz="0" w:space="0" w:color="auto"/>
                    <w:right w:val="none" w:sz="0" w:space="0" w:color="auto"/>
                  </w:divBdr>
                  <w:divsChild>
                    <w:div w:id="1383141998">
                      <w:marLeft w:val="0"/>
                      <w:marRight w:val="0"/>
                      <w:marTop w:val="0"/>
                      <w:marBottom w:val="0"/>
                      <w:divBdr>
                        <w:top w:val="none" w:sz="0" w:space="0" w:color="auto"/>
                        <w:left w:val="none" w:sz="0" w:space="0" w:color="auto"/>
                        <w:bottom w:val="none" w:sz="0" w:space="0" w:color="auto"/>
                        <w:right w:val="none" w:sz="0" w:space="0" w:color="auto"/>
                      </w:divBdr>
                      <w:divsChild>
                        <w:div w:id="7838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366243">
      <w:bodyDiv w:val="1"/>
      <w:marLeft w:val="0"/>
      <w:marRight w:val="0"/>
      <w:marTop w:val="0"/>
      <w:marBottom w:val="0"/>
      <w:divBdr>
        <w:top w:val="none" w:sz="0" w:space="0" w:color="auto"/>
        <w:left w:val="none" w:sz="0" w:space="0" w:color="auto"/>
        <w:bottom w:val="none" w:sz="0" w:space="0" w:color="auto"/>
        <w:right w:val="none" w:sz="0" w:space="0" w:color="auto"/>
      </w:divBdr>
      <w:divsChild>
        <w:div w:id="899365373">
          <w:marLeft w:val="0"/>
          <w:marRight w:val="0"/>
          <w:marTop w:val="0"/>
          <w:marBottom w:val="0"/>
          <w:divBdr>
            <w:top w:val="none" w:sz="0" w:space="0" w:color="auto"/>
            <w:left w:val="none" w:sz="0" w:space="0" w:color="auto"/>
            <w:bottom w:val="none" w:sz="0" w:space="0" w:color="auto"/>
            <w:right w:val="none" w:sz="0" w:space="0" w:color="auto"/>
          </w:divBdr>
          <w:divsChild>
            <w:div w:id="1939874963">
              <w:marLeft w:val="0"/>
              <w:marRight w:val="0"/>
              <w:marTop w:val="0"/>
              <w:marBottom w:val="450"/>
              <w:divBdr>
                <w:top w:val="none" w:sz="0" w:space="0" w:color="auto"/>
                <w:left w:val="none" w:sz="0" w:space="0" w:color="auto"/>
                <w:bottom w:val="none" w:sz="0" w:space="0" w:color="auto"/>
                <w:right w:val="none" w:sz="0" w:space="0" w:color="auto"/>
              </w:divBdr>
              <w:divsChild>
                <w:div w:id="1332100383">
                  <w:marLeft w:val="0"/>
                  <w:marRight w:val="0"/>
                  <w:marTop w:val="0"/>
                  <w:marBottom w:val="0"/>
                  <w:divBdr>
                    <w:top w:val="none" w:sz="0" w:space="0" w:color="auto"/>
                    <w:left w:val="none" w:sz="0" w:space="0" w:color="auto"/>
                    <w:bottom w:val="none" w:sz="0" w:space="0" w:color="auto"/>
                    <w:right w:val="none" w:sz="0" w:space="0" w:color="auto"/>
                  </w:divBdr>
                  <w:divsChild>
                    <w:div w:id="948781142">
                      <w:marLeft w:val="0"/>
                      <w:marRight w:val="0"/>
                      <w:marTop w:val="0"/>
                      <w:marBottom w:val="0"/>
                      <w:divBdr>
                        <w:top w:val="none" w:sz="0" w:space="0" w:color="auto"/>
                        <w:left w:val="none" w:sz="0" w:space="0" w:color="auto"/>
                        <w:bottom w:val="none" w:sz="0" w:space="0" w:color="auto"/>
                        <w:right w:val="none" w:sz="0" w:space="0" w:color="auto"/>
                      </w:divBdr>
                      <w:divsChild>
                        <w:div w:id="9256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73202">
      <w:bodyDiv w:val="1"/>
      <w:marLeft w:val="0"/>
      <w:marRight w:val="0"/>
      <w:marTop w:val="0"/>
      <w:marBottom w:val="0"/>
      <w:divBdr>
        <w:top w:val="none" w:sz="0" w:space="0" w:color="auto"/>
        <w:left w:val="none" w:sz="0" w:space="0" w:color="auto"/>
        <w:bottom w:val="none" w:sz="0" w:space="0" w:color="auto"/>
        <w:right w:val="none" w:sz="0" w:space="0" w:color="auto"/>
      </w:divBdr>
      <w:divsChild>
        <w:div w:id="1005522773">
          <w:marLeft w:val="0"/>
          <w:marRight w:val="0"/>
          <w:marTop w:val="0"/>
          <w:marBottom w:val="0"/>
          <w:divBdr>
            <w:top w:val="none" w:sz="0" w:space="0" w:color="auto"/>
            <w:left w:val="none" w:sz="0" w:space="0" w:color="auto"/>
            <w:bottom w:val="none" w:sz="0" w:space="0" w:color="auto"/>
            <w:right w:val="none" w:sz="0" w:space="0" w:color="auto"/>
          </w:divBdr>
        </w:div>
      </w:divsChild>
    </w:div>
    <w:div w:id="1619221625">
      <w:bodyDiv w:val="1"/>
      <w:marLeft w:val="0"/>
      <w:marRight w:val="0"/>
      <w:marTop w:val="0"/>
      <w:marBottom w:val="0"/>
      <w:divBdr>
        <w:top w:val="none" w:sz="0" w:space="0" w:color="auto"/>
        <w:left w:val="none" w:sz="0" w:space="0" w:color="auto"/>
        <w:bottom w:val="none" w:sz="0" w:space="0" w:color="auto"/>
        <w:right w:val="none" w:sz="0" w:space="0" w:color="auto"/>
      </w:divBdr>
    </w:div>
    <w:div w:id="2088727230">
      <w:bodyDiv w:val="1"/>
      <w:marLeft w:val="0"/>
      <w:marRight w:val="0"/>
      <w:marTop w:val="0"/>
      <w:marBottom w:val="0"/>
      <w:divBdr>
        <w:top w:val="none" w:sz="0" w:space="0" w:color="auto"/>
        <w:left w:val="none" w:sz="0" w:space="0" w:color="auto"/>
        <w:bottom w:val="none" w:sz="0" w:space="0" w:color="auto"/>
        <w:right w:val="none" w:sz="0" w:space="0" w:color="auto"/>
      </w:divBdr>
      <w:divsChild>
        <w:div w:id="84151307">
          <w:marLeft w:val="0"/>
          <w:marRight w:val="0"/>
          <w:marTop w:val="0"/>
          <w:marBottom w:val="0"/>
          <w:divBdr>
            <w:top w:val="none" w:sz="0" w:space="0" w:color="auto"/>
            <w:left w:val="none" w:sz="0" w:space="0" w:color="auto"/>
            <w:bottom w:val="none" w:sz="0" w:space="0" w:color="auto"/>
            <w:right w:val="none" w:sz="0" w:space="0" w:color="auto"/>
          </w:divBdr>
          <w:divsChild>
            <w:div w:id="210264668">
              <w:marLeft w:val="0"/>
              <w:marRight w:val="0"/>
              <w:marTop w:val="0"/>
              <w:marBottom w:val="450"/>
              <w:divBdr>
                <w:top w:val="none" w:sz="0" w:space="0" w:color="auto"/>
                <w:left w:val="none" w:sz="0" w:space="0" w:color="auto"/>
                <w:bottom w:val="none" w:sz="0" w:space="0" w:color="auto"/>
                <w:right w:val="none" w:sz="0" w:space="0" w:color="auto"/>
              </w:divBdr>
              <w:divsChild>
                <w:div w:id="959536438">
                  <w:marLeft w:val="0"/>
                  <w:marRight w:val="0"/>
                  <w:marTop w:val="0"/>
                  <w:marBottom w:val="0"/>
                  <w:divBdr>
                    <w:top w:val="none" w:sz="0" w:space="0" w:color="auto"/>
                    <w:left w:val="none" w:sz="0" w:space="0" w:color="auto"/>
                    <w:bottom w:val="none" w:sz="0" w:space="0" w:color="auto"/>
                    <w:right w:val="none" w:sz="0" w:space="0" w:color="auto"/>
                  </w:divBdr>
                  <w:divsChild>
                    <w:div w:id="719748613">
                      <w:marLeft w:val="0"/>
                      <w:marRight w:val="0"/>
                      <w:marTop w:val="0"/>
                      <w:marBottom w:val="0"/>
                      <w:divBdr>
                        <w:top w:val="none" w:sz="0" w:space="0" w:color="auto"/>
                        <w:left w:val="none" w:sz="0" w:space="0" w:color="auto"/>
                        <w:bottom w:val="none" w:sz="0" w:space="0" w:color="auto"/>
                        <w:right w:val="none" w:sz="0" w:space="0" w:color="auto"/>
                      </w:divBdr>
                      <w:divsChild>
                        <w:div w:id="1969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575</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Kristina Narvestad</dc:creator>
  <cp:lastModifiedBy>Eva Kristina Narvestad</cp:lastModifiedBy>
  <cp:revision>3</cp:revision>
  <dcterms:created xsi:type="dcterms:W3CDTF">2018-02-21T10:50:00Z</dcterms:created>
  <dcterms:modified xsi:type="dcterms:W3CDTF">2018-08-23T14:40:00Z</dcterms:modified>
</cp:coreProperties>
</file>