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4D" w:rsidRDefault="00CC774D" w:rsidP="00CC774D">
      <w:pPr>
        <w:tabs>
          <w:tab w:val="left" w:pos="-284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0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774D" w:rsidRDefault="00CC774D" w:rsidP="00CC774D">
      <w:pPr>
        <w:tabs>
          <w:tab w:val="left" w:pos="-284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0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774D" w:rsidRDefault="00CC774D" w:rsidP="00CC774D">
      <w:pPr>
        <w:tabs>
          <w:tab w:val="left" w:pos="-284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0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5BF" w:rsidRPr="00BD75BF" w:rsidRDefault="00BD75BF" w:rsidP="00BD75BF">
      <w:pPr>
        <w:spacing w:after="200" w:line="276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</w:rPr>
      </w:pPr>
      <w:r w:rsidRPr="00BD75BF">
        <w:rPr>
          <w:rFonts w:asciiTheme="minorHAnsi" w:eastAsiaTheme="minorHAnsi" w:hAnsiTheme="minorHAnsi" w:cstheme="minorBidi"/>
          <w:b/>
          <w:color w:val="auto"/>
          <w:sz w:val="28"/>
          <w:szCs w:val="28"/>
        </w:rPr>
        <w:t>Dansk Forening for Muskuloskeletal Radiologi</w:t>
      </w:r>
    </w:p>
    <w:p w:rsidR="00CC774D" w:rsidRPr="0045576F" w:rsidRDefault="00CC774D" w:rsidP="00CC774D">
      <w:pPr>
        <w:tabs>
          <w:tab w:val="left" w:pos="-284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ind w:left="0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75BF" w:rsidRPr="00133F04" w:rsidRDefault="00BD75BF" w:rsidP="00BD75BF">
      <w:pPr>
        <w:ind w:left="0" w:firstLine="0"/>
        <w:jc w:val="center"/>
        <w:rPr>
          <w:rFonts w:asciiTheme="minorHAnsi" w:eastAsiaTheme="minorHAnsi" w:hAnsiTheme="minorHAnsi" w:cstheme="minorBidi"/>
          <w:color w:val="auto"/>
        </w:rPr>
      </w:pPr>
      <w:r w:rsidRPr="00133F04">
        <w:rPr>
          <w:rFonts w:asciiTheme="minorHAnsi" w:eastAsiaTheme="minorHAnsi" w:hAnsiTheme="minorHAnsi" w:cstheme="minorBidi"/>
          <w:color w:val="auto"/>
        </w:rPr>
        <w:t>Referat af Ordinært møde i Odense d.5.oktober 2017 kl.10-16</w:t>
      </w:r>
    </w:p>
    <w:p w:rsidR="00CC774D" w:rsidRPr="0045576F" w:rsidRDefault="00CC774D" w:rsidP="00CC774D">
      <w:pPr>
        <w:ind w:left="-284" w:firstLine="0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774D" w:rsidRPr="00BD7CB2" w:rsidRDefault="00CC774D" w:rsidP="00CC774D">
      <w:pPr>
        <w:ind w:left="-284" w:firstLine="0"/>
        <w:rPr>
          <w:rFonts w:asciiTheme="minorHAnsi" w:hAnsi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D7CB2">
        <w:rPr>
          <w:rFonts w:asciiTheme="minorHAnsi" w:hAnsi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Deltagere: </w:t>
      </w:r>
      <w:r w:rsidR="00133F04">
        <w:rPr>
          <w:rFonts w:asciiTheme="minorHAnsi" w:hAnsi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Anne</w:t>
      </w:r>
      <w:proofErr w:type="gramEnd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Duer, Barbara </w:t>
      </w:r>
      <w:proofErr w:type="spellStart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Bielaska</w:t>
      </w:r>
      <w:proofErr w:type="spellEnd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, Cecilie Laubjerg Daugaard, Christa Bluhme, Eva Narvestad, Inger Fog, </w:t>
      </w:r>
      <w:proofErr w:type="spellStart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Katriina</w:t>
      </w:r>
      <w:proofErr w:type="spellEnd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Puhakka</w:t>
      </w:r>
      <w:proofErr w:type="spellEnd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, Lene Bak, Lilla Demeny Rasmussen, Lone Rømer, Mette Harving, Mikael Boesen, Patrick Le, Philip Hansen, Stine Hangaard, Trine </w:t>
      </w:r>
      <w:proofErr w:type="spellStart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Torfing</w:t>
      </w:r>
      <w:proofErr w:type="spellEnd"/>
      <w:r w:rsidR="00204D94" w:rsidRPr="003061AC">
        <w:rPr>
          <w:rFonts w:asciiTheme="minorHAnsi" w:hAnsiTheme="minorHAnsi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C774D" w:rsidRPr="0045576F" w:rsidRDefault="00CC774D" w:rsidP="00CC774D">
      <w:pPr>
        <w:ind w:left="-284" w:firstLine="0"/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7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9"/>
        <w:gridCol w:w="1981"/>
      </w:tblGrid>
      <w:tr w:rsidR="00CC774D" w:rsidRPr="0045576F" w:rsidTr="00E50E5E">
        <w:tc>
          <w:tcPr>
            <w:tcW w:w="8897" w:type="dxa"/>
          </w:tcPr>
          <w:p w:rsidR="00340290" w:rsidRDefault="00340290" w:rsidP="00E50E5E">
            <w:pPr>
              <w:ind w:left="0" w:firstLine="0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E50E5E">
            <w:pPr>
              <w:ind w:left="0" w:firstLine="0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Møde-emner</w:t>
            </w:r>
          </w:p>
          <w:p w:rsidR="00CC774D" w:rsidRPr="0045576F" w:rsidRDefault="00CC774D" w:rsidP="000C35ED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</w:p>
        </w:tc>
        <w:tc>
          <w:tcPr>
            <w:tcW w:w="1843" w:type="dxa"/>
          </w:tcPr>
          <w:p w:rsidR="00BC5CF9" w:rsidRDefault="00BC5CF9" w:rsidP="00E50E5E">
            <w:pPr>
              <w:ind w:left="0" w:firstLine="0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45576F" w:rsidRDefault="00CC774D" w:rsidP="00E50E5E">
            <w:pPr>
              <w:ind w:left="0" w:firstLine="0"/>
              <w:jc w:val="center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5CF9"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Opgaver /”hvem har aben”</w:t>
            </w:r>
          </w:p>
        </w:tc>
      </w:tr>
      <w:tr w:rsidR="00CC774D" w:rsidRPr="0045576F" w:rsidTr="00E50E5E">
        <w:tc>
          <w:tcPr>
            <w:tcW w:w="8897" w:type="dxa"/>
          </w:tcPr>
          <w:p w:rsidR="000C35ED" w:rsidRDefault="000C35ED" w:rsidP="000C35ED">
            <w:pPr>
              <w:pStyle w:val="Listeafsnit"/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D75BF" w:rsidRPr="000C35ED" w:rsidRDefault="00BD75BF" w:rsidP="000C35ED">
            <w:pPr>
              <w:pStyle w:val="Listeafsnit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5ED"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Referent:</w:t>
            </w:r>
          </w:p>
          <w:p w:rsidR="00CC774D" w:rsidRPr="0045576F" w:rsidRDefault="00CC774D" w:rsidP="00BD75BF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D75BF" w:rsidRPr="0045576F" w:rsidRDefault="00BD75BF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 Narvestad</w:t>
            </w:r>
          </w:p>
        </w:tc>
      </w:tr>
      <w:tr w:rsidR="00CC774D" w:rsidRPr="0045576F" w:rsidTr="00E50E5E">
        <w:tc>
          <w:tcPr>
            <w:tcW w:w="8897" w:type="dxa"/>
          </w:tcPr>
          <w:p w:rsidR="000C35ED" w:rsidRDefault="000C35ED" w:rsidP="000C35ED">
            <w:pPr>
              <w:pStyle w:val="Listeafsnit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da-DK"/>
              </w:rPr>
            </w:pPr>
          </w:p>
          <w:p w:rsidR="00BD75BF" w:rsidRPr="0043086E" w:rsidRDefault="00BD75BF" w:rsidP="00BD75BF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asciiTheme="minorHAnsi" w:eastAsiaTheme="minorHAnsi" w:hAnsiTheme="minorHAnsi" w:cstheme="minorBidi"/>
                <w:b/>
                <w:szCs w:val="24"/>
                <w:u w:val="single"/>
                <w:lang w:val="da-DK"/>
              </w:rPr>
            </w:pPr>
            <w:r w:rsidRPr="0043086E">
              <w:rPr>
                <w:rFonts w:asciiTheme="minorHAnsi" w:eastAsiaTheme="minorHAnsi" w:hAnsiTheme="minorHAnsi" w:cstheme="minorBidi"/>
                <w:b/>
                <w:szCs w:val="24"/>
                <w:u w:val="single"/>
                <w:lang w:val="da-DK"/>
              </w:rPr>
              <w:t>Status på optagelse i Lægevidenskabelige Selskaber (LVS)</w:t>
            </w:r>
          </w:p>
          <w:p w:rsidR="004D4F15" w:rsidRDefault="004D4F15" w:rsidP="004D4F15">
            <w:pPr>
              <w:pStyle w:val="Listeafsnit"/>
            </w:pPr>
            <w:r w:rsidRPr="004D4F15">
              <w:rPr>
                <w:lang w:val="da-DK"/>
              </w:rPr>
              <w:t xml:space="preserve">Foreningen opfylder de formelle optagelseskriterier, og bestyrelsen i LVS har indstillet til optagelse. </w:t>
            </w:r>
            <w:proofErr w:type="spellStart"/>
            <w:r>
              <w:t>Vil</w:t>
            </w:r>
            <w:proofErr w:type="spellEnd"/>
            <w:r>
              <w:t xml:space="preserve"> </w:t>
            </w:r>
            <w:proofErr w:type="spellStart"/>
            <w:r>
              <w:t>blive</w:t>
            </w:r>
            <w:proofErr w:type="spellEnd"/>
            <w:r>
              <w:t xml:space="preserve"> </w:t>
            </w:r>
            <w:proofErr w:type="spellStart"/>
            <w:r>
              <w:t>afgjort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LVS’ </w:t>
            </w:r>
            <w:proofErr w:type="spellStart"/>
            <w:r>
              <w:t>repræsentantskabsmøde</w:t>
            </w:r>
            <w:proofErr w:type="spellEnd"/>
            <w:r>
              <w:t xml:space="preserve"> d.2.nov.2017</w:t>
            </w:r>
          </w:p>
          <w:p w:rsidR="00CC774D" w:rsidRPr="00CC774D" w:rsidRDefault="00CC774D" w:rsidP="00E50E5E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843" w:type="dxa"/>
          </w:tcPr>
          <w:p w:rsidR="00CC774D" w:rsidRPr="0045576F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3086E" w:rsidRDefault="0043086E" w:rsidP="00E50E5E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Philip og Eva deltager i repræsentant-</w:t>
            </w:r>
          </w:p>
          <w:p w:rsidR="00CC774D" w:rsidRPr="0045576F" w:rsidRDefault="0043086E" w:rsidP="00E50E5E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skabsmødet</w:t>
            </w:r>
          </w:p>
          <w:p w:rsidR="00CC774D" w:rsidRPr="0045576F" w:rsidRDefault="00CC774D" w:rsidP="00E50E5E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45576F" w:rsidTr="00E50E5E">
        <w:trPr>
          <w:trHeight w:val="1069"/>
        </w:trPr>
        <w:tc>
          <w:tcPr>
            <w:tcW w:w="8897" w:type="dxa"/>
          </w:tcPr>
          <w:p w:rsidR="00BD75BF" w:rsidRPr="00BD75BF" w:rsidRDefault="00BD75BF" w:rsidP="00BD75BF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75BF"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Status på MSK curriculum og certificering</w:t>
            </w:r>
          </w:p>
          <w:p w:rsid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 xml:space="preserve">Christa Bluhme redegjorde for arbejdsgruppens arbejde, og resultatet i form af udkast til </w:t>
            </w:r>
            <w:proofErr w:type="spellStart"/>
            <w:r w:rsidRPr="0043086E">
              <w:rPr>
                <w:lang w:val="da-DK"/>
              </w:rPr>
              <w:t>dansk-sproget</w:t>
            </w:r>
            <w:proofErr w:type="spellEnd"/>
            <w:r w:rsidRPr="0043086E">
              <w:rPr>
                <w:lang w:val="da-DK"/>
              </w:rPr>
              <w:t xml:space="preserve"> curriculum er </w:t>
            </w:r>
            <w:r w:rsidR="00B24915">
              <w:rPr>
                <w:lang w:val="da-DK"/>
              </w:rPr>
              <w:t>vedhæftet.</w:t>
            </w:r>
          </w:p>
          <w:p w:rsidR="00B24915" w:rsidRDefault="00B24915" w:rsidP="0043086E">
            <w:pPr>
              <w:pStyle w:val="Listeafsnit"/>
              <w:rPr>
                <w:lang w:val="da-DK"/>
              </w:rPr>
            </w:pPr>
            <w:r w:rsidRPr="00B24915">
              <w:rPr>
                <w:lang w:val="da-DK"/>
              </w:rPr>
              <w:t xml:space="preserve">Bolden ligger nu hos bestyrelsen, </w:t>
            </w:r>
            <w:proofErr w:type="spellStart"/>
            <w:r w:rsidRPr="00B24915">
              <w:rPr>
                <w:lang w:val="da-DK"/>
              </w:rPr>
              <w:t>mhp.hvordan</w:t>
            </w:r>
            <w:proofErr w:type="spellEnd"/>
            <w:r w:rsidRPr="00B24915">
              <w:rPr>
                <w:lang w:val="da-DK"/>
              </w:rPr>
              <w:t xml:space="preserve"> vi kommer videre, fx hvem skal certificere at de enkelte </w:t>
            </w:r>
            <w:proofErr w:type="spellStart"/>
            <w:r w:rsidRPr="00B24915">
              <w:rPr>
                <w:lang w:val="da-DK"/>
              </w:rPr>
              <w:t>pkt.opfyldes</w:t>
            </w:r>
            <w:proofErr w:type="spellEnd"/>
            <w:r w:rsidRPr="00B24915">
              <w:rPr>
                <w:lang w:val="da-DK"/>
              </w:rPr>
              <w:t>, og hvem skal stå som ”garant”/underskriver af den endelige certificering?</w:t>
            </w:r>
          </w:p>
          <w:p w:rsidR="003061AC" w:rsidRPr="0043086E" w:rsidRDefault="003061AC" w:rsidP="0043086E">
            <w:pPr>
              <w:pStyle w:val="Listeafsnit"/>
              <w:rPr>
                <w:lang w:val="da-DK"/>
              </w:rPr>
            </w:pPr>
          </w:p>
          <w:p w:rsidR="00B24915" w:rsidRDefault="00B24915" w:rsidP="0043086E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 xml:space="preserve">Strøtanker fra mødet: </w:t>
            </w:r>
          </w:p>
          <w:p w:rsidR="0043086E" w:rsidRP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 xml:space="preserve">RIS-dokumentation af antal beskrevne </w:t>
            </w:r>
            <w:proofErr w:type="spellStart"/>
            <w:r w:rsidRPr="0043086E">
              <w:rPr>
                <w:lang w:val="da-DK"/>
              </w:rPr>
              <w:t>us</w:t>
            </w:r>
            <w:proofErr w:type="spellEnd"/>
            <w:r w:rsidRPr="0043086E">
              <w:rPr>
                <w:lang w:val="da-DK"/>
              </w:rPr>
              <w:t>.-typer/emner, ligesom kirurger dokumenterer antal udførte operationer?</w:t>
            </w:r>
          </w:p>
          <w:p w:rsidR="0043086E" w:rsidRP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 xml:space="preserve">Målgruppen er fortsat kommende speciallæger/nyuddannede speciallæger. </w:t>
            </w:r>
          </w:p>
          <w:p w:rsidR="0043086E" w:rsidRPr="0043086E" w:rsidRDefault="00B24915" w:rsidP="0043086E">
            <w:pPr>
              <w:pStyle w:val="Listeafsnit"/>
              <w:rPr>
                <w:lang w:val="da-DK"/>
              </w:rPr>
            </w:pPr>
            <w:r>
              <w:rPr>
                <w:lang w:val="da-DK"/>
              </w:rPr>
              <w:t>Skal vi søge at få ”</w:t>
            </w:r>
            <w:proofErr w:type="spellStart"/>
            <w:r w:rsidR="0043086E" w:rsidRPr="0043086E">
              <w:rPr>
                <w:lang w:val="da-DK"/>
              </w:rPr>
              <w:t>fellow</w:t>
            </w:r>
            <w:proofErr w:type="spellEnd"/>
            <w:r w:rsidR="0043086E" w:rsidRPr="0043086E">
              <w:rPr>
                <w:lang w:val="da-DK"/>
              </w:rPr>
              <w:t>-</w:t>
            </w:r>
            <w:proofErr w:type="spellStart"/>
            <w:r w:rsidR="0043086E" w:rsidRPr="0043086E">
              <w:rPr>
                <w:lang w:val="da-DK"/>
              </w:rPr>
              <w:t>ship</w:t>
            </w:r>
            <w:proofErr w:type="spellEnd"/>
            <w:r w:rsidR="0043086E" w:rsidRPr="0043086E">
              <w:rPr>
                <w:lang w:val="da-DK"/>
              </w:rPr>
              <w:t xml:space="preserve">-moduler” på relevante afdelinger? Fx 3 </w:t>
            </w:r>
            <w:proofErr w:type="spellStart"/>
            <w:r w:rsidR="0043086E" w:rsidRPr="0043086E">
              <w:rPr>
                <w:lang w:val="da-DK"/>
              </w:rPr>
              <w:t>mdr’s</w:t>
            </w:r>
            <w:proofErr w:type="spellEnd"/>
            <w:r w:rsidR="0043086E" w:rsidRPr="0043086E">
              <w:rPr>
                <w:lang w:val="da-DK"/>
              </w:rPr>
              <w:t xml:space="preserve"> ophold? Krav om gennemførelse af ESSR-kurser målrettet curriculum?</w:t>
            </w:r>
          </w:p>
          <w:p w:rsidR="0043086E" w:rsidRP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 xml:space="preserve">Philip Hansen argumenterer for danske kurser </w:t>
            </w:r>
            <w:proofErr w:type="spellStart"/>
            <w:r w:rsidRPr="0043086E">
              <w:rPr>
                <w:lang w:val="da-DK"/>
              </w:rPr>
              <w:t>aht</w:t>
            </w:r>
            <w:proofErr w:type="spellEnd"/>
            <w:r w:rsidRPr="0043086E">
              <w:rPr>
                <w:lang w:val="da-DK"/>
              </w:rPr>
              <w:t xml:space="preserve"> det sociale element.</w:t>
            </w:r>
          </w:p>
          <w:p w:rsid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 xml:space="preserve">Inger Fog: Hvert </w:t>
            </w:r>
            <w:proofErr w:type="spellStart"/>
            <w:r w:rsidRPr="0043086E">
              <w:rPr>
                <w:lang w:val="da-DK"/>
              </w:rPr>
              <w:t>pkt.i</w:t>
            </w:r>
            <w:proofErr w:type="spellEnd"/>
            <w:r w:rsidRPr="0043086E">
              <w:rPr>
                <w:lang w:val="da-DK"/>
              </w:rPr>
              <w:t xml:space="preserve"> curriculum må evalueres i forhold til en dansk virkelighed, </w:t>
            </w:r>
            <w:proofErr w:type="spellStart"/>
            <w:r w:rsidRPr="0043086E">
              <w:rPr>
                <w:lang w:val="da-DK"/>
              </w:rPr>
              <w:t>dvs.det</w:t>
            </w:r>
            <w:proofErr w:type="spellEnd"/>
            <w:r w:rsidRPr="0043086E">
              <w:rPr>
                <w:lang w:val="da-DK"/>
              </w:rPr>
              <w:t xml:space="preserve"> skal være relevant i en dansk </w:t>
            </w:r>
            <w:r w:rsidR="00B24915">
              <w:rPr>
                <w:lang w:val="da-DK"/>
              </w:rPr>
              <w:t>sammenhæng</w:t>
            </w:r>
            <w:r w:rsidRPr="0043086E">
              <w:rPr>
                <w:lang w:val="da-DK"/>
              </w:rPr>
              <w:t>.</w:t>
            </w:r>
          </w:p>
          <w:p w:rsidR="003061AC" w:rsidRPr="0043086E" w:rsidRDefault="003061AC" w:rsidP="0043086E">
            <w:pPr>
              <w:pStyle w:val="Listeafsnit"/>
              <w:rPr>
                <w:lang w:val="da-DK"/>
              </w:rPr>
            </w:pPr>
          </w:p>
          <w:p w:rsid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>Stin</w:t>
            </w:r>
            <w:r w:rsidR="00B24915">
              <w:rPr>
                <w:lang w:val="da-DK"/>
              </w:rPr>
              <w:t>e Hangaard</w:t>
            </w:r>
            <w:r w:rsidRPr="0043086E">
              <w:rPr>
                <w:lang w:val="da-DK"/>
              </w:rPr>
              <w:t xml:space="preserve"> </w:t>
            </w:r>
            <w:r w:rsidR="00B24915">
              <w:rPr>
                <w:lang w:val="da-DK"/>
              </w:rPr>
              <w:t>f</w:t>
            </w:r>
            <w:r w:rsidRPr="0043086E">
              <w:rPr>
                <w:lang w:val="da-DK"/>
              </w:rPr>
              <w:t xml:space="preserve">oreslår poster til DRS årsmøde i 2018 om det </w:t>
            </w:r>
            <w:proofErr w:type="spellStart"/>
            <w:r w:rsidRPr="0043086E">
              <w:rPr>
                <w:lang w:val="da-DK"/>
              </w:rPr>
              <w:t>iga</w:t>
            </w:r>
            <w:r w:rsidR="00B24915">
              <w:rPr>
                <w:lang w:val="da-DK"/>
              </w:rPr>
              <w:t>nværende</w:t>
            </w:r>
            <w:proofErr w:type="spellEnd"/>
            <w:r w:rsidR="00B24915">
              <w:rPr>
                <w:lang w:val="da-DK"/>
              </w:rPr>
              <w:t xml:space="preserve"> certificerings-arbejde. V</w:t>
            </w:r>
            <w:r w:rsidRPr="0043086E">
              <w:rPr>
                <w:lang w:val="da-DK"/>
              </w:rPr>
              <w:t>i ender med at beslutte</w:t>
            </w:r>
            <w:r w:rsidR="00B24915">
              <w:rPr>
                <w:lang w:val="da-DK"/>
              </w:rPr>
              <w:t xml:space="preserve"> at tilmelde et frit foredrag </w:t>
            </w:r>
            <w:r w:rsidRPr="0043086E">
              <w:rPr>
                <w:lang w:val="da-DK"/>
              </w:rPr>
              <w:t>med foreslået em</w:t>
            </w:r>
            <w:r w:rsidR="00B24915">
              <w:rPr>
                <w:lang w:val="da-DK"/>
              </w:rPr>
              <w:t>n</w:t>
            </w:r>
            <w:r w:rsidRPr="0043086E">
              <w:rPr>
                <w:lang w:val="da-DK"/>
              </w:rPr>
              <w:t>e: ”Kvalitetsløft indenfor MSK-Radiologien”</w:t>
            </w:r>
          </w:p>
          <w:p w:rsidR="003061AC" w:rsidRDefault="003061AC" w:rsidP="0043086E">
            <w:pPr>
              <w:pStyle w:val="Listeafsnit"/>
              <w:rPr>
                <w:lang w:val="da-DK"/>
              </w:rPr>
            </w:pPr>
          </w:p>
          <w:p w:rsidR="003061AC" w:rsidRDefault="003061AC" w:rsidP="0043086E">
            <w:pPr>
              <w:pStyle w:val="Listeafsnit"/>
              <w:rPr>
                <w:lang w:val="da-DK"/>
              </w:rPr>
            </w:pPr>
          </w:p>
          <w:p w:rsidR="003061AC" w:rsidRDefault="003061AC" w:rsidP="0043086E">
            <w:pPr>
              <w:pStyle w:val="Listeafsnit"/>
              <w:rPr>
                <w:lang w:val="da-DK"/>
              </w:rPr>
            </w:pPr>
          </w:p>
          <w:p w:rsidR="003061AC" w:rsidRDefault="003061AC" w:rsidP="0043086E">
            <w:pPr>
              <w:pStyle w:val="Listeafsnit"/>
              <w:rPr>
                <w:lang w:val="da-DK"/>
              </w:rPr>
            </w:pPr>
          </w:p>
          <w:p w:rsidR="0043086E" w:rsidRPr="0043086E" w:rsidRDefault="0043086E" w:rsidP="0043086E">
            <w:pPr>
              <w:pStyle w:val="Listeafsnit"/>
              <w:rPr>
                <w:lang w:val="da-DK"/>
              </w:rPr>
            </w:pPr>
            <w:r w:rsidRPr="0043086E">
              <w:rPr>
                <w:lang w:val="da-DK"/>
              </w:rPr>
              <w:t xml:space="preserve">Certificeringsudvalg </w:t>
            </w:r>
            <w:r w:rsidR="00B24915">
              <w:rPr>
                <w:lang w:val="da-DK"/>
              </w:rPr>
              <w:t xml:space="preserve">(CU) </w:t>
            </w:r>
            <w:r w:rsidRPr="0043086E">
              <w:rPr>
                <w:lang w:val="da-DK"/>
              </w:rPr>
              <w:t xml:space="preserve">må </w:t>
            </w:r>
            <w:proofErr w:type="gramStart"/>
            <w:r w:rsidRPr="0043086E">
              <w:rPr>
                <w:lang w:val="da-DK"/>
              </w:rPr>
              <w:t xml:space="preserve">nedsættes: </w:t>
            </w:r>
            <w:r w:rsidRPr="0043086E">
              <w:rPr>
                <w:b/>
                <w:lang w:val="da-DK"/>
              </w:rPr>
              <w:t xml:space="preserve"> </w:t>
            </w:r>
            <w:r w:rsidRPr="0043086E">
              <w:rPr>
                <w:lang w:val="da-DK"/>
              </w:rPr>
              <w:t>Philip</w:t>
            </w:r>
            <w:proofErr w:type="gramEnd"/>
            <w:r w:rsidRPr="0043086E">
              <w:rPr>
                <w:lang w:val="da-DK"/>
              </w:rPr>
              <w:t xml:space="preserve"> vil spørge om det kan være af interesse for de 3 professorer indenfor MSK-radiologi (Anne-Grethe Jurik, Michael Bachmann og Mikael Boesen). Skal gerne være afklaret til vores Generalforsamling </w:t>
            </w:r>
            <w:proofErr w:type="spellStart"/>
            <w:r w:rsidRPr="0043086E">
              <w:rPr>
                <w:lang w:val="da-DK"/>
              </w:rPr>
              <w:t>v</w:t>
            </w:r>
            <w:proofErr w:type="gramStart"/>
            <w:r w:rsidRPr="0043086E">
              <w:rPr>
                <w:lang w:val="da-DK"/>
              </w:rPr>
              <w:t>.DRS</w:t>
            </w:r>
            <w:proofErr w:type="spellEnd"/>
            <w:proofErr w:type="gramEnd"/>
            <w:r w:rsidRPr="0043086E">
              <w:rPr>
                <w:lang w:val="da-DK"/>
              </w:rPr>
              <w:t xml:space="preserve"> Årsmøde 2018/.</w:t>
            </w:r>
          </w:p>
          <w:p w:rsidR="00CC774D" w:rsidRDefault="00CC774D" w:rsidP="00BD75BF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Pr="0043086E" w:rsidRDefault="003061AC" w:rsidP="00BD75BF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24915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Default="003061AC" w:rsidP="00B24915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Default="00BC5CF9" w:rsidP="00B24915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Philip tjekker: kan emnet tilmeldes som frit foredrag. Hvis ja, vil </w:t>
            </w:r>
            <w:r w:rsidR="00B24915"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Christa </w:t>
            </w: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holde det.</w:t>
            </w:r>
          </w:p>
          <w:p w:rsidR="00B24915" w:rsidRDefault="00B24915" w:rsidP="00B24915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Default="003061AC" w:rsidP="00B24915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24915" w:rsidRPr="0045576F" w:rsidRDefault="00B24915" w:rsidP="00B24915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Bestyrelsen/Philip</w:t>
            </w:r>
          </w:p>
        </w:tc>
      </w:tr>
      <w:tr w:rsidR="00CC774D" w:rsidRPr="0045576F" w:rsidTr="00E50E5E">
        <w:tc>
          <w:tcPr>
            <w:tcW w:w="8897" w:type="dxa"/>
          </w:tcPr>
          <w:p w:rsidR="0043086E" w:rsidRDefault="0043086E" w:rsidP="0043086E">
            <w:pPr>
              <w:ind w:left="360" w:firstLine="0"/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D75BF" w:rsidRPr="00BC6402" w:rsidRDefault="00BD75BF" w:rsidP="00BC6402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C6402"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ESSR </w:t>
            </w:r>
            <w:proofErr w:type="spellStart"/>
            <w:r w:rsidRPr="00BC6402"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medlemskab</w:t>
            </w:r>
            <w:proofErr w:type="spellEnd"/>
            <w:r w:rsidRPr="00BC6402"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4D4F15" w:rsidRDefault="004D4F15" w:rsidP="004D4F15">
            <w:pPr>
              <w:pStyle w:val="Listeafsnit"/>
              <w:rPr>
                <w:lang w:val="da-DK"/>
              </w:rPr>
            </w:pPr>
            <w:r w:rsidRPr="004D4F15">
              <w:rPr>
                <w:lang w:val="da-DK"/>
              </w:rPr>
              <w:t xml:space="preserve">Til orientering: Ved samlet indmeldelse i ESSR kan vi opnå rabat på kontingentet. </w:t>
            </w:r>
            <w:proofErr w:type="spellStart"/>
            <w:r w:rsidRPr="004D4F15">
              <w:rPr>
                <w:lang w:val="da-DK"/>
              </w:rPr>
              <w:t>Størelsen</w:t>
            </w:r>
            <w:proofErr w:type="spellEnd"/>
            <w:r w:rsidRPr="004D4F15">
              <w:rPr>
                <w:lang w:val="da-DK"/>
              </w:rPr>
              <w:t xml:space="preserve"> af rabatten afhænger af hvor mange der melder sig ind. Rabat ved op til 50 medlemmer: </w:t>
            </w:r>
            <w:proofErr w:type="gramStart"/>
            <w:r w:rsidRPr="004D4F15">
              <w:rPr>
                <w:lang w:val="da-DK"/>
              </w:rPr>
              <w:t>15%</w:t>
            </w:r>
            <w:proofErr w:type="gramEnd"/>
            <w:r w:rsidRPr="004D4F15">
              <w:rPr>
                <w:lang w:val="da-DK"/>
              </w:rPr>
              <w:t xml:space="preserve"> rabat  (dvs. prisen er 68/34 Euro for henholdsvis </w:t>
            </w:r>
            <w:proofErr w:type="spellStart"/>
            <w:r w:rsidRPr="004D4F15">
              <w:rPr>
                <w:lang w:val="da-DK"/>
              </w:rPr>
              <w:t>seniore</w:t>
            </w:r>
            <w:proofErr w:type="spellEnd"/>
            <w:r w:rsidRPr="004D4F15">
              <w:rPr>
                <w:lang w:val="da-DK"/>
              </w:rPr>
              <w:t>/”resident” medlemmer), og ved &gt; 50 medlemmer er der 20% rabat (</w:t>
            </w:r>
            <w:proofErr w:type="spellStart"/>
            <w:r w:rsidRPr="004D4F15">
              <w:rPr>
                <w:lang w:val="da-DK"/>
              </w:rPr>
              <w:t>dvs.</w:t>
            </w:r>
            <w:r w:rsidR="00BC5CF9">
              <w:rPr>
                <w:lang w:val="da-DK"/>
              </w:rPr>
              <w:t>henholdsvis</w:t>
            </w:r>
            <w:proofErr w:type="spellEnd"/>
            <w:r w:rsidR="00BC5CF9">
              <w:rPr>
                <w:lang w:val="da-DK"/>
              </w:rPr>
              <w:t xml:space="preserve"> </w:t>
            </w:r>
            <w:r w:rsidRPr="004D4F15">
              <w:rPr>
                <w:lang w:val="da-DK"/>
              </w:rPr>
              <w:t xml:space="preserve">60/30 Euro </w:t>
            </w:r>
            <w:proofErr w:type="spellStart"/>
            <w:r w:rsidRPr="004D4F15">
              <w:rPr>
                <w:lang w:val="da-DK"/>
              </w:rPr>
              <w:t>pr.prs.pr.år</w:t>
            </w:r>
            <w:proofErr w:type="spellEnd"/>
            <w:r w:rsidRPr="004D4F15">
              <w:rPr>
                <w:lang w:val="da-DK"/>
              </w:rPr>
              <w:t xml:space="preserve">) - </w:t>
            </w:r>
            <w:r w:rsidRPr="004D4F15">
              <w:rPr>
                <w:b/>
                <w:lang w:val="da-DK"/>
              </w:rPr>
              <w:t>se vedhæftede</w:t>
            </w:r>
            <w:r w:rsidR="00685E9F">
              <w:rPr>
                <w:lang w:val="da-DK"/>
              </w:rPr>
              <w:t>.</w:t>
            </w:r>
          </w:p>
          <w:p w:rsidR="00CC774D" w:rsidRPr="00685E9F" w:rsidRDefault="00685E9F" w:rsidP="00685E9F">
            <w:pPr>
              <w:ind w:left="0" w:firstLine="0"/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</w:p>
          <w:p w:rsidR="00685E9F" w:rsidRDefault="00685E9F" w:rsidP="00685E9F">
            <w:pPr>
              <w:ind w:left="0" w:firstLine="0"/>
              <w:rPr>
                <w:rFonts w:ascii="Times New Roman" w:hAnsi="Times New Roman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5E9F"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85E9F">
              <w:rPr>
                <w:rFonts w:ascii="Times New Roman" w:hAnsi="Times New Roman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Der </w:t>
            </w:r>
            <w:r>
              <w:rPr>
                <w:rFonts w:ascii="Times New Roman" w:hAnsi="Times New Roman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vil blive arbejdet på at finde en løsning, så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medl.der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ønsker at blive eller  </w:t>
            </w:r>
          </w:p>
          <w:p w:rsidR="00685E9F" w:rsidRPr="00685E9F" w:rsidRDefault="00685E9F" w:rsidP="00685E9F">
            <w:pPr>
              <w:ind w:left="0" w:firstLine="0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allerede er medlem, kan opnå nævnte rabat.</w:t>
            </w:r>
          </w:p>
          <w:p w:rsidR="00CC774D" w:rsidRPr="0045576F" w:rsidRDefault="00CC774D" w:rsidP="00BD75BF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Pr="0045576F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45576F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B927CD" w:rsidTr="00E50E5E">
        <w:tc>
          <w:tcPr>
            <w:tcW w:w="8897" w:type="dxa"/>
          </w:tcPr>
          <w:p w:rsidR="00BD75BF" w:rsidRPr="00BD75BF" w:rsidRDefault="00BD75BF" w:rsidP="00BD75BF">
            <w:pPr>
              <w:pStyle w:val="Listeafsnit"/>
              <w:tabs>
                <w:tab w:val="left" w:pos="0"/>
                <w:tab w:val="left" w:pos="568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000000" w:themeColor="text1"/>
                <w:szCs w:val="24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D75BF" w:rsidRPr="00BD75BF" w:rsidRDefault="00BD75BF" w:rsidP="00BD75BF">
            <w:pPr>
              <w:pStyle w:val="Listeafsnit"/>
              <w:numPr>
                <w:ilvl w:val="0"/>
                <w:numId w:val="3"/>
              </w:numPr>
              <w:tabs>
                <w:tab w:val="left" w:pos="0"/>
                <w:tab w:val="left" w:pos="568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000000" w:themeColor="text1"/>
                <w:szCs w:val="24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D75BF">
              <w:rPr>
                <w:rFonts w:asciiTheme="minorHAnsi" w:hAnsiTheme="minorHAnsi"/>
                <w:color w:val="000000" w:themeColor="text1"/>
                <w:szCs w:val="24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MSK session ved DRS årsmøde 2018</w:t>
            </w:r>
          </w:p>
          <w:p w:rsidR="004D4F15" w:rsidRDefault="004D4F15" w:rsidP="004D4F15">
            <w:pPr>
              <w:spacing w:after="200" w:line="276" w:lineRule="auto"/>
              <w:ind w:left="720" w:firstLine="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D4F1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Trine </w:t>
            </w:r>
            <w:proofErr w:type="spellStart"/>
            <w:r w:rsidRPr="004D4F1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Torfing</w:t>
            </w:r>
            <w:proofErr w:type="spellEnd"/>
            <w:r w:rsidRPr="004D4F1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holder foredrag om Nationale Kliniske </w:t>
            </w:r>
            <w:proofErr w:type="spellStart"/>
            <w:r w:rsidRPr="004D4F1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Retningslinier</w:t>
            </w:r>
            <w:proofErr w:type="spellEnd"/>
            <w:r w:rsidRPr="004D4F1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(NKR) indenfor </w:t>
            </w:r>
            <w:r w:rsidR="00BC64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det </w:t>
            </w:r>
            <w:proofErr w:type="spellStart"/>
            <w:r w:rsidR="00BC64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muskuloskeletale</w:t>
            </w:r>
            <w:proofErr w:type="spellEnd"/>
            <w:r w:rsidR="00BC6402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område</w:t>
            </w:r>
            <w:r w:rsidRPr="004D4F15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fredag d.26.januar 2018 kl.10:45-12:15.</w:t>
            </w:r>
          </w:p>
          <w:p w:rsidR="003061AC" w:rsidRPr="004D4F15" w:rsidRDefault="003061AC" w:rsidP="004D4F15">
            <w:pPr>
              <w:spacing w:after="200" w:line="276" w:lineRule="auto"/>
              <w:ind w:left="720" w:firstLine="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CC774D" w:rsidRPr="005B1882" w:rsidRDefault="00CC774D" w:rsidP="00E50E5E">
            <w:pPr>
              <w:pStyle w:val="Listeafsnit"/>
              <w:tabs>
                <w:tab w:val="left" w:pos="0"/>
                <w:tab w:val="left" w:pos="568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927"/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Pr="0045576F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43086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C6402" w:rsidRPr="00EA4DD2" w:rsidRDefault="00BC6402" w:rsidP="0043086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45576F" w:rsidTr="00E50E5E">
        <w:tc>
          <w:tcPr>
            <w:tcW w:w="8897" w:type="dxa"/>
          </w:tcPr>
          <w:p w:rsidR="00BD75BF" w:rsidRPr="00BD75BF" w:rsidRDefault="00BD75BF" w:rsidP="00BD75BF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75BF"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Tanker om øget fokus på NKR </w:t>
            </w:r>
            <w:proofErr w:type="spellStart"/>
            <w:r w:rsidRPr="00BD75BF"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vedr</w:t>
            </w:r>
            <w:proofErr w:type="gramStart"/>
            <w:r w:rsidRPr="00BD75BF"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.MSK</w:t>
            </w:r>
            <w:proofErr w:type="spellEnd"/>
            <w:proofErr w:type="gramEnd"/>
            <w:r w:rsidRPr="00BD75BF"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billeddiagnostik</w:t>
            </w:r>
          </w:p>
          <w:p w:rsidR="0043086E" w:rsidRPr="0043086E" w:rsidRDefault="0043086E" w:rsidP="0043086E">
            <w:pPr>
              <w:pStyle w:val="Listeafsnit"/>
              <w:rPr>
                <w:b/>
                <w:lang w:val="da-DK"/>
              </w:rPr>
            </w:pPr>
            <w:r w:rsidRPr="0043086E">
              <w:rPr>
                <w:lang w:val="da-DK"/>
              </w:rPr>
              <w:t xml:space="preserve">Da fremtidige NKR skal laves/initieres i de enkelte specialer, er der usikkerhed om </w:t>
            </w:r>
            <w:r>
              <w:rPr>
                <w:lang w:val="da-DK"/>
              </w:rPr>
              <w:t xml:space="preserve">hvordan det </w:t>
            </w:r>
            <w:r w:rsidRPr="0043086E">
              <w:rPr>
                <w:lang w:val="da-DK"/>
              </w:rPr>
              <w:t xml:space="preserve">kommer til at </w:t>
            </w:r>
            <w:r>
              <w:rPr>
                <w:lang w:val="da-DK"/>
              </w:rPr>
              <w:t>fungere</w:t>
            </w:r>
            <w:r w:rsidRPr="0043086E">
              <w:rPr>
                <w:lang w:val="da-DK"/>
              </w:rPr>
              <w:t xml:space="preserve"> i fremtiden, samt om hvordan vi som radiologer kan/får mulighed f</w:t>
            </w:r>
            <w:bookmarkStart w:id="0" w:name="_GoBack"/>
            <w:bookmarkEnd w:id="0"/>
            <w:r w:rsidRPr="0043086E">
              <w:rPr>
                <w:lang w:val="da-DK"/>
              </w:rPr>
              <w:t xml:space="preserve">or at bidrage. Vi må være opmærksomme på om der er NKR-arbejde i gang hos vore kliniske kolleger. </w:t>
            </w:r>
            <w:r>
              <w:rPr>
                <w:lang w:val="da-DK"/>
              </w:rPr>
              <w:t>Der må være kontakt til DRS.</w:t>
            </w:r>
          </w:p>
          <w:p w:rsidR="00CC774D" w:rsidRDefault="00CC774D" w:rsidP="000C35ED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Default="003061AC" w:rsidP="000C35ED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Pr="0045576F" w:rsidRDefault="003061AC" w:rsidP="000C35ED">
            <w:pPr>
              <w:pStyle w:val="Listeafsnit"/>
              <w:ind w:left="927"/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Pr="0045576F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45576F" w:rsidRDefault="0043086E" w:rsidP="00E50E5E">
            <w:pPr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3086E">
              <w:rPr>
                <w:b/>
              </w:rPr>
              <w:t>Philip Hansen taler med Charlotte Trampedach</w:t>
            </w:r>
            <w:r>
              <w:rPr>
                <w:b/>
              </w:rPr>
              <w:t xml:space="preserve"> fra </w:t>
            </w:r>
            <w:proofErr w:type="spellStart"/>
            <w:r>
              <w:rPr>
                <w:b/>
              </w:rPr>
              <w:t>DRS’bestyrelse</w:t>
            </w:r>
            <w:proofErr w:type="spellEnd"/>
          </w:p>
          <w:p w:rsidR="00CC774D" w:rsidRPr="00EA4DD2" w:rsidRDefault="00CC774D" w:rsidP="00E50E5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45576F" w:rsidTr="00E50E5E">
        <w:tc>
          <w:tcPr>
            <w:tcW w:w="8897" w:type="dxa"/>
          </w:tcPr>
          <w:p w:rsidR="000C35ED" w:rsidRPr="000C35ED" w:rsidRDefault="000C35ED" w:rsidP="000C35ED">
            <w:pPr>
              <w:pStyle w:val="Listeafsnit"/>
              <w:numPr>
                <w:ilvl w:val="0"/>
                <w:numId w:val="3"/>
              </w:num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before="240"/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5ED"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Nyt om sagkyndige hos Styrelsen for Patientsikkerhed.</w:t>
            </w:r>
          </w:p>
          <w:p w:rsidR="00BC6402" w:rsidRPr="00685E9F" w:rsidRDefault="00CC774D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Lene Bak og Trine </w:t>
            </w:r>
            <w:proofErr w:type="spellStart"/>
            <w:r w:rsidR="000645AA" w:rsidRPr="00685E9F">
              <w:rPr>
                <w:rFonts w:ascii="Times New Roman" w:hAnsi="Times New Roman" w:cs="Times New Roman"/>
                <w:color w:val="auto"/>
              </w:rPr>
              <w:t>Torfings</w:t>
            </w:r>
            <w:proofErr w:type="spellEnd"/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 fodarbejde i form af breve til, og møde med </w:t>
            </w:r>
            <w:r w:rsidR="00BC6402" w:rsidRPr="00685E9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C6402" w:rsidRPr="00685E9F" w:rsidRDefault="00BC6402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685E9F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Styrelsen for Patientsikkerhed har båret frugt, og der synes p.t.at være stigende </w:t>
            </w:r>
          </w:p>
          <w:p w:rsidR="00BC6402" w:rsidRPr="00685E9F" w:rsidRDefault="00BC6402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685E9F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proofErr w:type="gramStart"/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forståelse for lægers </w:t>
            </w:r>
            <w:proofErr w:type="spellStart"/>
            <w:r w:rsidR="000645AA" w:rsidRPr="00685E9F">
              <w:rPr>
                <w:rFonts w:ascii="Times New Roman" w:hAnsi="Times New Roman" w:cs="Times New Roman"/>
                <w:color w:val="auto"/>
              </w:rPr>
              <w:t>incl.radiologers</w:t>
            </w:r>
            <w:proofErr w:type="spellEnd"/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 forskellige kompetencer.</w:t>
            </w:r>
            <w:proofErr w:type="gramEnd"/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 Det skal gerne </w:t>
            </w:r>
          </w:p>
          <w:p w:rsidR="00BC6402" w:rsidRPr="00685E9F" w:rsidRDefault="00BC6402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685E9F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0645AA" w:rsidRPr="00685E9F">
              <w:rPr>
                <w:rFonts w:ascii="Times New Roman" w:hAnsi="Times New Roman" w:cs="Times New Roman"/>
                <w:color w:val="auto"/>
              </w:rPr>
              <w:t xml:space="preserve">medføre at der i fremtidige sager vil blive valgt radiolog med relevant </w:t>
            </w:r>
          </w:p>
          <w:p w:rsidR="000645AA" w:rsidRPr="00685E9F" w:rsidRDefault="00BC6402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Theme="minorHAnsi" w:hAnsiTheme="minorHAnsi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5E9F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0645AA" w:rsidRPr="00685E9F">
              <w:rPr>
                <w:rFonts w:ascii="Times New Roman" w:hAnsi="Times New Roman" w:cs="Times New Roman"/>
                <w:color w:val="auto"/>
              </w:rPr>
              <w:t>subspeciale.</w:t>
            </w:r>
            <w:r w:rsidR="00CC774D" w:rsidRPr="00685E9F">
              <w:rPr>
                <w:rFonts w:asciiTheme="minorHAnsi" w:hAnsiTheme="minorHAnsi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  <w:p w:rsidR="003061AC" w:rsidRDefault="003061AC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Default="003061AC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061AC" w:rsidRDefault="003061AC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6A3FDF" w:rsidRDefault="00CC774D" w:rsidP="000C35E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0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2937FF" w:rsidRDefault="00CC774D" w:rsidP="000645AA">
            <w:pPr>
              <w:ind w:left="0" w:firstLine="0"/>
              <w:rPr>
                <w:rFonts w:asciiTheme="minorHAnsi" w:hAnsiTheme="minorHAnsi"/>
                <w:highlight w:val="green"/>
              </w:rPr>
            </w:pPr>
          </w:p>
        </w:tc>
      </w:tr>
      <w:tr w:rsidR="00CC774D" w:rsidRPr="0045576F" w:rsidTr="00E50E5E">
        <w:tc>
          <w:tcPr>
            <w:tcW w:w="8897" w:type="dxa"/>
          </w:tcPr>
          <w:p w:rsidR="00CC774D" w:rsidRPr="00685E9F" w:rsidRDefault="000C35ED" w:rsidP="00BD75BF">
            <w:pPr>
              <w:pStyle w:val="Listeafsnit"/>
              <w:numPr>
                <w:ilvl w:val="0"/>
                <w:numId w:val="3"/>
              </w:numPr>
              <w:tabs>
                <w:tab w:val="left" w:pos="0"/>
                <w:tab w:val="left" w:pos="568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before="240"/>
              <w:rPr>
                <w:color w:val="000000" w:themeColor="text1"/>
                <w:szCs w:val="24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</w:t>
            </w:r>
            <w:r w:rsidRPr="00685E9F">
              <w:rPr>
                <w:color w:val="000000" w:themeColor="text1"/>
                <w:szCs w:val="24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Fremtidige kurser/foredrag/undervisning.</w:t>
            </w:r>
          </w:p>
          <w:p w:rsidR="000645AA" w:rsidRPr="00685E9F" w:rsidRDefault="000645AA" w:rsidP="000645AA">
            <w:pPr>
              <w:pStyle w:val="Listeafsnit"/>
              <w:rPr>
                <w:lang w:val="da-DK"/>
              </w:rPr>
            </w:pPr>
            <w:r w:rsidRPr="00685E9F">
              <w:rPr>
                <w:lang w:val="da-DK"/>
              </w:rPr>
              <w:t xml:space="preserve">Der nedsattes et undervisningsudvalg, mhp at lave undervisnings/kursus. Forhåbentlig i foråret 2018. Udvalget består af: </w:t>
            </w:r>
            <w:r w:rsidR="002444CC" w:rsidRPr="00685E9F">
              <w:rPr>
                <w:lang w:val="da-DK"/>
              </w:rPr>
              <w:t>se kolonnen til højre</w:t>
            </w:r>
            <w:r w:rsidRPr="00685E9F">
              <w:rPr>
                <w:lang w:val="da-DK"/>
              </w:rPr>
              <w:t xml:space="preserve">. </w:t>
            </w:r>
          </w:p>
          <w:p w:rsidR="000645AA" w:rsidRPr="00685E9F" w:rsidRDefault="000645AA" w:rsidP="000645AA">
            <w:pPr>
              <w:pStyle w:val="Listeafsnit"/>
              <w:rPr>
                <w:lang w:val="da-DK"/>
              </w:rPr>
            </w:pPr>
          </w:p>
          <w:p w:rsidR="000645AA" w:rsidRPr="00685E9F" w:rsidRDefault="000645AA" w:rsidP="000645AA">
            <w:pPr>
              <w:spacing w:after="200" w:line="276" w:lineRule="auto"/>
              <w:ind w:left="720" w:firstLine="0"/>
              <w:contextualSpacing/>
              <w:rPr>
                <w:rFonts w:ascii="Times New Roman" w:eastAsiaTheme="minorHAnsi" w:hAnsi="Times New Roman" w:cs="Times New Roman"/>
                <w:color w:val="auto"/>
              </w:rPr>
            </w:pPr>
            <w:r w:rsidRPr="00685E9F">
              <w:rPr>
                <w:rFonts w:ascii="Times New Roman" w:eastAsiaTheme="minorHAnsi" w:hAnsi="Times New Roman" w:cs="Times New Roman"/>
                <w:color w:val="auto"/>
              </w:rPr>
              <w:t xml:space="preserve">Der var en livlig diskussion om hvad der skal undervises i og hvordan. Kurser med fokus på enkelte led? Basis kursus? Undervisere fra andre specialer som fx </w:t>
            </w:r>
            <w:proofErr w:type="spellStart"/>
            <w:r w:rsidRPr="00685E9F">
              <w:rPr>
                <w:rFonts w:ascii="Times New Roman" w:eastAsiaTheme="minorHAnsi" w:hAnsi="Times New Roman" w:cs="Times New Roman"/>
                <w:color w:val="auto"/>
              </w:rPr>
              <w:t>ort.kir</w:t>
            </w:r>
            <w:proofErr w:type="spellEnd"/>
            <w:r w:rsidRPr="00685E9F">
              <w:rPr>
                <w:rFonts w:ascii="Times New Roman" w:eastAsiaTheme="minorHAnsi" w:hAnsi="Times New Roman" w:cs="Times New Roman"/>
                <w:color w:val="auto"/>
              </w:rPr>
              <w:t>., patolog m.fl.? Endags-/flerdages kurser mmm. Deltagelse af kursister fra andre specialer</w:t>
            </w:r>
            <w:r w:rsidR="00FA0967" w:rsidRPr="00685E9F">
              <w:rPr>
                <w:rFonts w:ascii="Times New Roman" w:eastAsiaTheme="minorHAnsi" w:hAnsi="Times New Roman" w:cs="Times New Roman"/>
                <w:color w:val="auto"/>
              </w:rPr>
              <w:t xml:space="preserve"> (kan give økonomi)</w:t>
            </w:r>
            <w:r w:rsidRPr="00685E9F">
              <w:rPr>
                <w:rFonts w:ascii="Times New Roman" w:eastAsiaTheme="minorHAnsi" w:hAnsi="Times New Roman" w:cs="Times New Roman"/>
                <w:color w:val="auto"/>
              </w:rPr>
              <w:t>? Patrick Lee foreslog at medlemmerne spørges om hvad der er ønske om undervisning i, for at kunne lave et meget målrettet kursus som en start.</w:t>
            </w:r>
          </w:p>
          <w:p w:rsidR="000645AA" w:rsidRPr="00685E9F" w:rsidRDefault="000645AA" w:rsidP="000645AA">
            <w:pPr>
              <w:spacing w:after="200" w:line="276" w:lineRule="auto"/>
              <w:ind w:left="720" w:firstLine="0"/>
              <w:contextualSpacing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0645AA" w:rsidRPr="00685E9F" w:rsidRDefault="000645AA" w:rsidP="000645AA">
            <w:pPr>
              <w:spacing w:after="200" w:line="276" w:lineRule="auto"/>
              <w:ind w:left="720" w:firstLine="0"/>
              <w:contextualSpacing/>
              <w:rPr>
                <w:rFonts w:ascii="Times New Roman" w:eastAsiaTheme="minorHAnsi" w:hAnsi="Times New Roman" w:cs="Times New Roman"/>
                <w:color w:val="auto"/>
              </w:rPr>
            </w:pPr>
            <w:r w:rsidRPr="00685E9F">
              <w:rPr>
                <w:rFonts w:ascii="Times New Roman" w:eastAsiaTheme="minorHAnsi" w:hAnsi="Times New Roman" w:cs="Times New Roman"/>
                <w:color w:val="auto"/>
              </w:rPr>
              <w:t>Der er enighed om at forsøge at lave et enkelt kursus næste år. Kursus udvalget må betragte ovenstående som inspirat</w:t>
            </w:r>
            <w:r w:rsidR="00EF3D75" w:rsidRPr="00685E9F">
              <w:rPr>
                <w:rFonts w:ascii="Times New Roman" w:eastAsiaTheme="minorHAnsi" w:hAnsi="Times New Roman" w:cs="Times New Roman"/>
                <w:color w:val="auto"/>
              </w:rPr>
              <w:t>i</w:t>
            </w:r>
            <w:r w:rsidRPr="00685E9F">
              <w:rPr>
                <w:rFonts w:ascii="Times New Roman" w:eastAsiaTheme="minorHAnsi" w:hAnsi="Times New Roman" w:cs="Times New Roman"/>
                <w:color w:val="auto"/>
              </w:rPr>
              <w:t>on, og de</w:t>
            </w:r>
            <w:r w:rsidR="00EF3D75" w:rsidRPr="00685E9F">
              <w:rPr>
                <w:rFonts w:ascii="Times New Roman" w:eastAsiaTheme="minorHAnsi" w:hAnsi="Times New Roman" w:cs="Times New Roman"/>
                <w:color w:val="auto"/>
              </w:rPr>
              <w:t xml:space="preserve"> har nu helt frie hænder til den videre planlægning.</w:t>
            </w:r>
          </w:p>
          <w:p w:rsidR="00CC774D" w:rsidRPr="0045576F" w:rsidRDefault="00CC774D" w:rsidP="00E50E5E">
            <w:pPr>
              <w:pStyle w:val="Listeafsnit"/>
              <w:tabs>
                <w:tab w:val="left" w:pos="0"/>
                <w:tab w:val="left" w:pos="568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ind w:left="1647"/>
              <w:rPr>
                <w:rFonts w:asciiTheme="minorHAnsi" w:hAnsiTheme="minorHAnsi"/>
                <w:color w:val="000000" w:themeColor="text1"/>
                <w:szCs w:val="24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Pr="0008305D" w:rsidRDefault="00CC774D" w:rsidP="00E50E5E">
            <w:pPr>
              <w:ind w:left="176" w:firstLine="0"/>
              <w:rPr>
                <w:rFonts w:asciiTheme="minorHAnsi" w:hAnsi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08305D" w:rsidRDefault="002444CC" w:rsidP="00E50E5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b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Kursusudvalg:</w:t>
            </w:r>
          </w:p>
          <w:p w:rsidR="00CC774D" w:rsidRDefault="000645AA" w:rsidP="00E50E5E">
            <w:pPr>
              <w:ind w:left="0" w:firstLine="0"/>
              <w:rPr>
                <w:b/>
              </w:rPr>
            </w:pPr>
            <w:r w:rsidRPr="000645AA">
              <w:rPr>
                <w:b/>
              </w:rPr>
              <w:t>Philip Hansen Anne Duer</w:t>
            </w:r>
            <w:r>
              <w:rPr>
                <w:b/>
              </w:rPr>
              <w:t xml:space="preserve"> Mette Harving</w:t>
            </w:r>
            <w:r w:rsidRPr="000645AA">
              <w:rPr>
                <w:b/>
              </w:rPr>
              <w:t xml:space="preserve"> Mikael Boesen Inger Fog</w:t>
            </w:r>
          </w:p>
          <w:p w:rsidR="002444CC" w:rsidRDefault="002444CC" w:rsidP="00E50E5E">
            <w:pPr>
              <w:ind w:left="0" w:firstLine="0"/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</w:rPr>
              <w:t>Miki Hadzic</w:t>
            </w:r>
          </w:p>
          <w:p w:rsidR="00CC774D" w:rsidRDefault="00CC774D" w:rsidP="00E50E5E">
            <w:pPr>
              <w:ind w:left="0" w:firstLine="0"/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E50E5E">
            <w:pPr>
              <w:ind w:left="0" w:firstLine="0"/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E50E5E">
            <w:pPr>
              <w:ind w:left="0" w:firstLine="0"/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E50E5E">
            <w:pPr>
              <w:ind w:left="0" w:firstLine="0"/>
              <w:rPr>
                <w:rFonts w:asciiTheme="minorHAnsi" w:hAnsiTheme="minorHAnsi"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EA4DD2" w:rsidRDefault="00CC774D" w:rsidP="00E50E5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E50E5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08305D" w:rsidRDefault="00CC774D" w:rsidP="00E50E5E">
            <w:pPr>
              <w:ind w:left="0" w:firstLine="0"/>
              <w:rPr>
                <w:rFonts w:asciiTheme="minorHAnsi" w:hAnsiTheme="minorHAnsi"/>
                <w:b/>
                <w:color w:val="000000" w:themeColor="text1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EB0E27" w:rsidTr="00E50E5E">
        <w:tc>
          <w:tcPr>
            <w:tcW w:w="8897" w:type="dxa"/>
          </w:tcPr>
          <w:p w:rsidR="00CC774D" w:rsidRPr="000C35ED" w:rsidRDefault="000C35ED" w:rsidP="000C35ED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inorHAnsi" w:hAnsiTheme="minorHAnsi"/>
                <w:color w:val="000000" w:themeColor="text1"/>
                <w:u w:val="single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 pkt.8)</w:t>
            </w: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Pr="0031099A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EB0E27" w:rsidTr="00E50E5E">
        <w:tc>
          <w:tcPr>
            <w:tcW w:w="8897" w:type="dxa"/>
          </w:tcPr>
          <w:p w:rsidR="00CC774D" w:rsidRDefault="000C35ED" w:rsidP="00BD75BF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C35ED"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Visioner for Dansk MSK billeddiagnostik og nyt professorat.</w:t>
            </w:r>
          </w:p>
          <w:p w:rsidR="00CC774D" w:rsidRDefault="00CC774D" w:rsidP="00E50E5E">
            <w:pPr>
              <w:pStyle w:val="Listeafsnit"/>
              <w:ind w:left="927"/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774D" w:rsidRDefault="000C35ED" w:rsidP="00E50E5E">
            <w:pPr>
              <w:pStyle w:val="Listeafsnit"/>
              <w:ind w:left="927"/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5ED"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Professor Mikael Boesen holdt et sprudlende og inspirerende oplæg</w:t>
            </w:r>
            <w:r w:rsidR="002444CC"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om nyt indenfor </w:t>
            </w:r>
            <w:proofErr w:type="spellStart"/>
            <w:r w:rsidR="002444CC"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columnadiagnostik</w:t>
            </w:r>
            <w:proofErr w:type="spellEnd"/>
            <w:r w:rsidR="002444CC"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arthrit og </w:t>
            </w:r>
            <w:proofErr w:type="spellStart"/>
            <w:r w:rsidR="002444CC"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arthrose</w:t>
            </w:r>
            <w:proofErr w:type="spellEnd"/>
            <w:r w:rsidRPr="000C35ED"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C6402" w:rsidRPr="002D22D2" w:rsidRDefault="00BC6402" w:rsidP="00E50E5E">
            <w:pPr>
              <w:pStyle w:val="Listeafsnit"/>
              <w:ind w:left="927"/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EB0E27" w:rsidTr="00E50E5E">
        <w:tc>
          <w:tcPr>
            <w:tcW w:w="8897" w:type="dxa"/>
          </w:tcPr>
          <w:p w:rsidR="000C35ED" w:rsidRDefault="000C35ED" w:rsidP="000C35ED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Næste møde:</w:t>
            </w:r>
          </w:p>
          <w:p w:rsidR="000C35ED" w:rsidRPr="000C35ED" w:rsidRDefault="000C35ED" w:rsidP="000C35ED">
            <w:pPr>
              <w:keepLines/>
              <w:ind w:left="357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Pr="000C35ED"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Generalforsamling Torsdag d.25.januar 2018 kl.15-16:30 i Odense</w:t>
            </w:r>
            <w:proofErr w:type="gramStart"/>
            <w:r w:rsidRPr="000C35ED"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(i forbindelse</w:t>
            </w:r>
            <w:proofErr w:type="gramEnd"/>
            <w:r w:rsidRPr="000C35ED"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  <w:p w:rsidR="000C35ED" w:rsidRPr="000C35ED" w:rsidRDefault="000C35ED" w:rsidP="000C35ED">
            <w:pPr>
              <w:keepLines/>
              <w:ind w:left="357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35ED"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med DRS årsmøde)</w:t>
            </w:r>
          </w:p>
          <w:p w:rsidR="00CC774D" w:rsidRPr="00C15A7D" w:rsidRDefault="00CC774D" w:rsidP="00E50E5E">
            <w:pPr>
              <w:pStyle w:val="Listeafsnit"/>
              <w:ind w:left="927"/>
              <w:rPr>
                <w:rFonts w:asciiTheme="minorHAnsi" w:eastAsia="Calibri" w:hAnsiTheme="minorHAnsi" w:cs="Calibri"/>
                <w:color w:val="000000" w:themeColor="text1"/>
                <w:szCs w:val="24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74D" w:rsidRPr="00EB0E27" w:rsidTr="00E50E5E">
        <w:tc>
          <w:tcPr>
            <w:tcW w:w="8897" w:type="dxa"/>
          </w:tcPr>
          <w:p w:rsidR="00CC774D" w:rsidRDefault="00CC774D" w:rsidP="00BC6402">
            <w:pPr>
              <w:pStyle w:val="Listeafsnit"/>
              <w:numPr>
                <w:ilvl w:val="0"/>
                <w:numId w:val="3"/>
              </w:numPr>
              <w:spacing w:before="240"/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Evt.</w:t>
            </w:r>
          </w:p>
          <w:p w:rsidR="00BC6402" w:rsidRPr="00BC6402" w:rsidRDefault="00BC6402" w:rsidP="00BC6402">
            <w:pPr>
              <w:pStyle w:val="Listeafsnit"/>
              <w:spacing w:before="240"/>
              <w:rPr>
                <w:rFonts w:asciiTheme="minorHAnsi" w:eastAsia="Calibri" w:hAnsiTheme="minorHAnsi" w:cs="Calibri"/>
                <w:color w:val="000000" w:themeColor="text1"/>
                <w:szCs w:val="24"/>
                <w:u w:val="single"/>
                <w:lang w:val="da-DK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CC774D" w:rsidRDefault="00CC774D" w:rsidP="00E50E5E">
            <w:pPr>
              <w:ind w:left="176" w:firstLine="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C774D" w:rsidRPr="000620B3" w:rsidRDefault="00CC774D" w:rsidP="00CC774D">
      <w:pPr>
        <w:ind w:left="567" w:firstLine="0"/>
        <w:rPr>
          <w:rFonts w:asciiTheme="minorHAnsi" w:hAnsiTheme="minorHAnsi"/>
        </w:rPr>
      </w:pPr>
    </w:p>
    <w:p w:rsidR="004C185E" w:rsidRDefault="00685E9F"/>
    <w:p w:rsidR="003061AC" w:rsidRDefault="00340290">
      <w:r>
        <w:tab/>
      </w:r>
      <w:r>
        <w:tab/>
      </w:r>
      <w:r>
        <w:tab/>
      </w:r>
      <w:r>
        <w:tab/>
      </w:r>
      <w:r>
        <w:tab/>
        <w:t>18-10-2017 Eva Narvestad</w:t>
      </w:r>
    </w:p>
    <w:sectPr w:rsidR="003061AC" w:rsidSect="00F04630">
      <w:pgSz w:w="11906" w:h="16838"/>
      <w:pgMar w:top="993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F76"/>
    <w:multiLevelType w:val="hybridMultilevel"/>
    <w:tmpl w:val="48E4D5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3E59"/>
    <w:multiLevelType w:val="hybridMultilevel"/>
    <w:tmpl w:val="191CA670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D377436"/>
    <w:multiLevelType w:val="hybridMultilevel"/>
    <w:tmpl w:val="90A80F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020F"/>
    <w:multiLevelType w:val="hybridMultilevel"/>
    <w:tmpl w:val="4EDA5AF0"/>
    <w:lvl w:ilvl="0" w:tplc="DAFECE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885E28"/>
    <w:multiLevelType w:val="hybridMultilevel"/>
    <w:tmpl w:val="17EACB22"/>
    <w:lvl w:ilvl="0" w:tplc="040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D"/>
    <w:rsid w:val="000645AA"/>
    <w:rsid w:val="000C35ED"/>
    <w:rsid w:val="00106237"/>
    <w:rsid w:val="00133F04"/>
    <w:rsid w:val="00204D94"/>
    <w:rsid w:val="002444CC"/>
    <w:rsid w:val="003061AC"/>
    <w:rsid w:val="00340290"/>
    <w:rsid w:val="0043086E"/>
    <w:rsid w:val="004D4F15"/>
    <w:rsid w:val="00685E9F"/>
    <w:rsid w:val="00742F72"/>
    <w:rsid w:val="00990601"/>
    <w:rsid w:val="00B24915"/>
    <w:rsid w:val="00BC5CF9"/>
    <w:rsid w:val="00BC6402"/>
    <w:rsid w:val="00BD75BF"/>
    <w:rsid w:val="00CC774D"/>
    <w:rsid w:val="00EF3D75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4D"/>
    <w:pPr>
      <w:spacing w:after="0" w:line="240" w:lineRule="auto"/>
      <w:ind w:left="1661" w:hanging="357"/>
    </w:pPr>
    <w:rPr>
      <w:rFonts w:ascii="Calibri" w:eastAsia="Calibri" w:hAnsi="Calibri" w:cs="Calibri"/>
      <w:color w:val="333333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CC774D"/>
    <w:pPr>
      <w:widowControl w:val="0"/>
      <w:ind w:left="720" w:firstLine="0"/>
      <w:contextualSpacing/>
    </w:pPr>
    <w:rPr>
      <w:rFonts w:ascii="Times New Roman" w:eastAsia="Times New Roman" w:hAnsi="Times New Roman" w:cs="Times New Roman"/>
      <w:color w:val="auto"/>
      <w:szCs w:val="20"/>
      <w:lang w:val="en-US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4D"/>
    <w:pPr>
      <w:spacing w:after="0" w:line="240" w:lineRule="auto"/>
      <w:ind w:left="1661" w:hanging="357"/>
    </w:pPr>
    <w:rPr>
      <w:rFonts w:ascii="Calibri" w:eastAsia="Calibri" w:hAnsi="Calibri" w:cs="Calibri"/>
      <w:color w:val="333333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CC774D"/>
    <w:pPr>
      <w:widowControl w:val="0"/>
      <w:ind w:left="720" w:firstLine="0"/>
      <w:contextualSpacing/>
    </w:pPr>
    <w:rPr>
      <w:rFonts w:ascii="Times New Roman" w:eastAsia="Times New Roman" w:hAnsi="Times New Roman" w:cs="Times New Roman"/>
      <w:color w:val="auto"/>
      <w:szCs w:val="20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Kristina Narvestad</dc:creator>
  <cp:lastModifiedBy>Eva Kristina Narvestad</cp:lastModifiedBy>
  <cp:revision>5</cp:revision>
  <dcterms:created xsi:type="dcterms:W3CDTF">2017-10-18T21:15:00Z</dcterms:created>
  <dcterms:modified xsi:type="dcterms:W3CDTF">2017-10-26T11:14:00Z</dcterms:modified>
</cp:coreProperties>
</file>