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FB" w:rsidRPr="001C0FFB" w:rsidRDefault="007A2294" w:rsidP="001C0FFB">
      <w:pPr>
        <w:jc w:val="center"/>
        <w:rPr>
          <w:sz w:val="28"/>
          <w:szCs w:val="28"/>
        </w:rPr>
      </w:pPr>
      <w:r w:rsidRPr="001C0FFB">
        <w:rPr>
          <w:sz w:val="28"/>
          <w:szCs w:val="28"/>
        </w:rPr>
        <w:t>Referat</w:t>
      </w:r>
    </w:p>
    <w:p w:rsidR="004C185E" w:rsidRDefault="001C0FFB" w:rsidP="001C0FFB">
      <w:pPr>
        <w:jc w:val="center"/>
      </w:pPr>
      <w:r>
        <w:t>M</w:t>
      </w:r>
      <w:r w:rsidR="007A2294">
        <w:t xml:space="preserve">øde </w:t>
      </w:r>
      <w:r>
        <w:t xml:space="preserve">i Dansk Forening for Muskuloskeletal Radiologi </w:t>
      </w:r>
      <w:r w:rsidR="007A2294">
        <w:t>d.4.maj 2017</w:t>
      </w:r>
      <w:r>
        <w:t xml:space="preserve"> i Odense</w:t>
      </w:r>
    </w:p>
    <w:p w:rsidR="007A2294" w:rsidRDefault="007A2294"/>
    <w:p w:rsidR="007A2294" w:rsidRDefault="007A2294">
      <w:r>
        <w:t>Deltagere: Inger Fog, Christa Bluhme, Anette Holst, Philip Hansen, Anne Duer, Mette Harving, Eva Narvestad</w:t>
      </w:r>
    </w:p>
    <w:p w:rsidR="007A2294" w:rsidRDefault="007A2294"/>
    <w:p w:rsidR="007A2294" w:rsidRDefault="007A2294">
      <w:r w:rsidRPr="001C0FFB">
        <w:rPr>
          <w:b/>
        </w:rPr>
        <w:t>1: Møde i uddannelsesudvalg</w:t>
      </w:r>
      <w:r w:rsidR="000931D8" w:rsidRPr="001C0FFB">
        <w:rPr>
          <w:b/>
        </w:rPr>
        <w:t>.</w:t>
      </w:r>
      <w:r w:rsidR="000931D8">
        <w:t xml:space="preserve"> Se referat herunder</w:t>
      </w:r>
    </w:p>
    <w:p w:rsidR="003D1DAF" w:rsidRDefault="007A2294" w:rsidP="003D1DAF">
      <w:r w:rsidRPr="001C0FFB">
        <w:rPr>
          <w:b/>
        </w:rPr>
        <w:t xml:space="preserve">2: </w:t>
      </w:r>
      <w:r w:rsidR="001C0FFB" w:rsidRPr="001C0FFB">
        <w:rPr>
          <w:b/>
        </w:rPr>
        <w:t>Oplæg om NKR.</w:t>
      </w:r>
      <w:r w:rsidR="001C0FFB">
        <w:t xml:space="preserve"> </w:t>
      </w:r>
      <w:r>
        <w:t xml:space="preserve">Trine </w:t>
      </w:r>
      <w:proofErr w:type="spellStart"/>
      <w:r>
        <w:t>Torfing</w:t>
      </w:r>
      <w:proofErr w:type="spellEnd"/>
      <w:r>
        <w:t xml:space="preserve"> holdt oplæg om de forskellige Nationale Kliniske </w:t>
      </w:r>
      <w:proofErr w:type="spellStart"/>
      <w:r>
        <w:t>Retningslinier</w:t>
      </w:r>
      <w:proofErr w:type="spellEnd"/>
      <w:r w:rsidR="003D1DAF">
        <w:t xml:space="preserve"> </w:t>
      </w:r>
      <w:r w:rsidR="001518FC">
        <w:t xml:space="preserve">(NKR) </w:t>
      </w:r>
      <w:r w:rsidR="003D1DAF">
        <w:t>hvor radiologien har været involveret</w:t>
      </w:r>
      <w:r>
        <w:t xml:space="preserve">, med særlig fokus på meniskpatologi. </w:t>
      </w:r>
      <w:r w:rsidR="003D1DAF">
        <w:t xml:space="preserve">Konklusionen er at der er mangel på evidens indenfor </w:t>
      </w:r>
      <w:r w:rsidR="00EC552E">
        <w:t>fler</w:t>
      </w:r>
      <w:r w:rsidR="000931D8">
        <w:t>e ortopædkirurgiske områder</w:t>
      </w:r>
      <w:r w:rsidR="003D1DAF">
        <w:t xml:space="preserve"> og</w:t>
      </w:r>
      <w:r w:rsidR="000931D8">
        <w:t>,</w:t>
      </w:r>
      <w:r w:rsidR="003D1DAF">
        <w:t xml:space="preserve"> at såfremt klinikerne fremover agerer ifølge </w:t>
      </w:r>
      <w:proofErr w:type="spellStart"/>
      <w:r w:rsidR="003D1DAF">
        <w:t>retningslinierne</w:t>
      </w:r>
      <w:proofErr w:type="spellEnd"/>
      <w:r w:rsidR="00EC552E">
        <w:t xml:space="preserve"> (NKR)</w:t>
      </w:r>
      <w:r w:rsidR="003D1DAF">
        <w:t xml:space="preserve">, vil det </w:t>
      </w:r>
      <w:r w:rsidR="00EC552E">
        <w:t xml:space="preserve">kunne </w:t>
      </w:r>
      <w:r w:rsidR="003D1DAF">
        <w:t xml:space="preserve">medføre mærkbar reduktion i undersøgelsesantallet indenfor flere </w:t>
      </w:r>
      <w:r w:rsidR="000931D8">
        <w:t>undersøgelsesgrupper</w:t>
      </w:r>
      <w:r w:rsidR="003D1DAF">
        <w:t>.</w:t>
      </w:r>
    </w:p>
    <w:p w:rsidR="007A2294" w:rsidRDefault="007A2294">
      <w:r>
        <w:t xml:space="preserve">Pdf version af oplægget </w:t>
      </w:r>
      <w:r w:rsidR="006468EA">
        <w:t xml:space="preserve">vil blive sendt ud som </w:t>
      </w:r>
      <w:proofErr w:type="gramStart"/>
      <w:r w:rsidR="006468EA">
        <w:t>pdf.</w:t>
      </w:r>
      <w:proofErr w:type="gramEnd"/>
      <w:r w:rsidR="006468EA">
        <w:t xml:space="preserve">, alternativt lagt </w:t>
      </w:r>
      <w:bookmarkStart w:id="0" w:name="_GoBack"/>
      <w:bookmarkEnd w:id="0"/>
      <w:r>
        <w:t xml:space="preserve">på hjemmesiden. </w:t>
      </w:r>
    </w:p>
    <w:p w:rsidR="000931D8" w:rsidRDefault="003D1DAF">
      <w:r w:rsidRPr="001C0FFB">
        <w:rPr>
          <w:b/>
        </w:rPr>
        <w:t xml:space="preserve">3: </w:t>
      </w:r>
      <w:r w:rsidR="001C0FFB" w:rsidRPr="001C0FFB">
        <w:rPr>
          <w:b/>
        </w:rPr>
        <w:t>Nyt fra Styrelsen for Patientsikkerhed.</w:t>
      </w:r>
      <w:r w:rsidR="001C0FFB">
        <w:t xml:space="preserve"> </w:t>
      </w:r>
      <w:r>
        <w:t xml:space="preserve">Trine </w:t>
      </w:r>
      <w:proofErr w:type="spellStart"/>
      <w:r>
        <w:t>Torfing</w:t>
      </w:r>
      <w:proofErr w:type="spellEnd"/>
      <w:r>
        <w:t xml:space="preserve"> og Lene Bak har i foråret været til møde i Styrelsen for Patientsikkerhed, og talt med dem om de oplevede problemer med at de adspurgte sagkyndige </w:t>
      </w:r>
      <w:r w:rsidR="00EC552E">
        <w:t xml:space="preserve">konsulenter </w:t>
      </w:r>
      <w:r>
        <w:t>ikke nødvendigvis er specialister indenfor det områ</w:t>
      </w:r>
      <w:r w:rsidR="00896462">
        <w:t>de</w:t>
      </w:r>
      <w:r>
        <w:t xml:space="preserve"> </w:t>
      </w:r>
      <w:r w:rsidR="000931D8">
        <w:t>de udtaler sig om.</w:t>
      </w:r>
    </w:p>
    <w:p w:rsidR="003D1DAF" w:rsidRDefault="000931D8">
      <w:r>
        <w:t>I forlængelse heraf vil Styrelsen for Patientsikkerhed d</w:t>
      </w:r>
      <w:r w:rsidR="00EC552E">
        <w:t>er</w:t>
      </w:r>
      <w:r>
        <w:t>for</w:t>
      </w:r>
      <w:r w:rsidR="003D1DAF">
        <w:t xml:space="preserve"> notere hvilket subspeciale de sagkyndige repræsenterer</w:t>
      </w:r>
      <w:r>
        <w:t>, mhp. fremover at få udtalelser fra læger med relevant subspeciale.</w:t>
      </w:r>
    </w:p>
    <w:p w:rsidR="00EC552E" w:rsidRDefault="00EC552E">
      <w:r>
        <w:t>Stillingerne som sagkyndig er fremover ikke tidsubegrænsede.</w:t>
      </w:r>
    </w:p>
    <w:p w:rsidR="00EC552E" w:rsidRDefault="00EC552E">
      <w:r>
        <w:t xml:space="preserve">I juni 2017 er der nyt møde, hvor Trine skal til møde om hvad de sagkyndige konsulenter har behov for, for at kunne lave en sufficient vurdering; fx at radiologer skal have adgang til relevante </w:t>
      </w:r>
      <w:proofErr w:type="spellStart"/>
      <w:r>
        <w:t>rtg.henvisninger</w:t>
      </w:r>
      <w:proofErr w:type="spellEnd"/>
      <w:r>
        <w:t>.</w:t>
      </w:r>
    </w:p>
    <w:p w:rsidR="001518FC" w:rsidRDefault="001518FC">
      <w:r w:rsidRPr="001C0FFB">
        <w:rPr>
          <w:b/>
        </w:rPr>
        <w:t>4: Henvisningspraksis vedr. strålebelastende undersøgelser</w:t>
      </w:r>
      <w:r w:rsidR="001C0FFB">
        <w:t xml:space="preserve"> </w:t>
      </w:r>
      <w:proofErr w:type="spellStart"/>
      <w:r w:rsidR="001C0FFB">
        <w:t>v</w:t>
      </w:r>
      <w:proofErr w:type="gramStart"/>
      <w:r w:rsidR="001C0FFB">
        <w:t>.Trine</w:t>
      </w:r>
      <w:proofErr w:type="spellEnd"/>
      <w:proofErr w:type="gramEnd"/>
      <w:r w:rsidR="001C0FFB">
        <w:t>.</w:t>
      </w:r>
      <w:r>
        <w:t xml:space="preserve"> Der er en oplevelse af mange ikke indicerede </w:t>
      </w:r>
      <w:proofErr w:type="spellStart"/>
      <w:r>
        <w:t>rtg</w:t>
      </w:r>
      <w:proofErr w:type="spellEnd"/>
      <w:r>
        <w:t xml:space="preserve">. undersøgelser. Diskussion. Svært at gøre noget ved med ledelse og politikere der elsker ordninger som fx ”drop-in” og lign., og vi ikke visiterer </w:t>
      </w:r>
      <w:proofErr w:type="spellStart"/>
      <w:r>
        <w:t>rtg.uss</w:t>
      </w:r>
      <w:proofErr w:type="spellEnd"/>
      <w:r>
        <w:t>. Forsøges i nogen grad adresseret ved at samarbejdsparter præsenteres for NKR.  Skrive brev til relevante beslutningstagere??</w:t>
      </w:r>
    </w:p>
    <w:p w:rsidR="001518FC" w:rsidRDefault="001518FC">
      <w:r w:rsidRPr="000E4D86">
        <w:rPr>
          <w:b/>
        </w:rPr>
        <w:t xml:space="preserve">5: </w:t>
      </w:r>
      <w:r w:rsidR="000E4D86" w:rsidRPr="000E4D86">
        <w:rPr>
          <w:b/>
        </w:rPr>
        <w:t>Status på optagelse af foreningen i Lægevidenskabelige Selskaber (LVS)</w:t>
      </w:r>
      <w:r w:rsidR="000E4D86">
        <w:rPr>
          <w:b/>
        </w:rPr>
        <w:t xml:space="preserve">. </w:t>
      </w:r>
      <w:r w:rsidR="000E4D86">
        <w:t>Ansøgning sendes til LVS indenfor få uger. Derefter skal ansøgningen behandles på LVS-bestyrelsesmøde og – forhåbentligt -endeligt godkendes på LVS-repræsentantskabsmøde i november.</w:t>
      </w:r>
    </w:p>
    <w:p w:rsidR="000E4D86" w:rsidRDefault="000E4D86">
      <w:r w:rsidRPr="000E4D86">
        <w:rPr>
          <w:b/>
        </w:rPr>
        <w:t>6. Status på arbejde med diplomuddannelse/MSK certificering i uddannelsesudvalget</w:t>
      </w:r>
      <w:r>
        <w:rPr>
          <w:b/>
        </w:rPr>
        <w:t xml:space="preserve">. </w:t>
      </w:r>
      <w:r w:rsidR="000C3774">
        <w:t>Se vedhæftede PP fra mødet.</w:t>
      </w:r>
    </w:p>
    <w:p w:rsidR="000C3774" w:rsidRDefault="000C3774">
      <w:r>
        <w:t xml:space="preserve">7. </w:t>
      </w:r>
      <w:r w:rsidRPr="000C3774">
        <w:rPr>
          <w:b/>
        </w:rPr>
        <w:t>Evt.</w:t>
      </w:r>
      <w:r>
        <w:t xml:space="preserve"> Beskrivende radiografer: På Frederiksberg-Bispebjerg Hospital har de besluttet at de vil undervise på Beskrivende Radiograf-kurserne såfremt de yngre uddannelses-læger også kan deltage i undervisningen.</w:t>
      </w:r>
    </w:p>
    <w:p w:rsidR="000C3774" w:rsidRPr="000E4D86" w:rsidRDefault="000C3774">
      <w:r>
        <w:tab/>
      </w:r>
      <w:r>
        <w:tab/>
      </w:r>
      <w:r>
        <w:tab/>
      </w:r>
      <w:r>
        <w:tab/>
        <w:t>09-05-2017    Eva Narvestad</w:t>
      </w:r>
    </w:p>
    <w:sectPr w:rsidR="000C3774" w:rsidRPr="000E4D8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94"/>
    <w:rsid w:val="000931D8"/>
    <w:rsid w:val="000C3774"/>
    <w:rsid w:val="000E4D86"/>
    <w:rsid w:val="00106237"/>
    <w:rsid w:val="001518FC"/>
    <w:rsid w:val="001C0FFB"/>
    <w:rsid w:val="003D1DAF"/>
    <w:rsid w:val="006468EA"/>
    <w:rsid w:val="007A2294"/>
    <w:rsid w:val="00896462"/>
    <w:rsid w:val="00990601"/>
    <w:rsid w:val="00E71293"/>
    <w:rsid w:val="00EC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354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Kristina Narvestad</dc:creator>
  <cp:lastModifiedBy>Eva Kristina Narvestad</cp:lastModifiedBy>
  <cp:revision>6</cp:revision>
  <dcterms:created xsi:type="dcterms:W3CDTF">2017-05-04T17:31:00Z</dcterms:created>
  <dcterms:modified xsi:type="dcterms:W3CDTF">2017-05-22T11:52:00Z</dcterms:modified>
</cp:coreProperties>
</file>